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4589" w14:textId="4A1BC057" w:rsidR="005B2F06" w:rsidRDefault="005B2F06" w:rsidP="005B2F06">
      <w:pPr>
        <w:jc w:val="center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E7ADA01" wp14:editId="0A8DC4F9">
            <wp:extent cx="1974850" cy="1473200"/>
            <wp:effectExtent l="0" t="0" r="6350" b="0"/>
            <wp:docPr id="11009780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531DCD17" w:rsidR="00BF7790" w:rsidRPr="007831E5" w:rsidRDefault="009308C0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1CAC6B6C" w:rsidR="00BF7790" w:rsidRPr="007831E5" w:rsidRDefault="007A5479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36462B7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r w:rsidR="005B2F06" w:rsidRPr="00FA6793">
        <w:rPr>
          <w:rFonts w:ascii="Arial" w:hAnsi="Arial" w:cs="Arial"/>
          <w:sz w:val="22"/>
          <w:szCs w:val="22"/>
        </w:rPr>
        <w:t>care;</w:t>
      </w:r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 xml:space="preserve">their views are actively </w:t>
      </w:r>
      <w:r w:rsidR="00906184" w:rsidRPr="00FA6793">
        <w:rPr>
          <w:rFonts w:ascii="Arial" w:hAnsi="Arial" w:cs="Arial"/>
          <w:sz w:val="22"/>
          <w:szCs w:val="22"/>
        </w:rPr>
        <w:t>sought,</w:t>
      </w:r>
      <w:r w:rsidR="00173C00" w:rsidRPr="00FA6793">
        <w:rPr>
          <w:rFonts w:ascii="Arial" w:hAnsi="Arial" w:cs="Arial"/>
          <w:sz w:val="22"/>
          <w:szCs w:val="22"/>
        </w:rPr>
        <w:t xml:space="preserve"> and they are actively involved in the running of the setting in various ways.</w:t>
      </w:r>
    </w:p>
    <w:p w14:paraId="4D942BBA" w14:textId="59246D63" w:rsidR="00173C00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040D3CB5" w14:textId="3DFA2837" w:rsidR="00EA18E6" w:rsidRDefault="002A53C0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committee of volunteers run the pre-school under the Pre-School </w:t>
      </w:r>
      <w:r w:rsidR="00C11A4F">
        <w:rPr>
          <w:rFonts w:ascii="Arial" w:hAnsi="Arial" w:cs="Arial"/>
          <w:bCs/>
          <w:sz w:val="22"/>
          <w:szCs w:val="22"/>
        </w:rPr>
        <w:t xml:space="preserve">Learning Alliance Pre-School </w:t>
      </w:r>
      <w:r w:rsidR="00BF7A5B">
        <w:rPr>
          <w:rFonts w:ascii="Arial" w:hAnsi="Arial" w:cs="Arial"/>
          <w:bCs/>
          <w:sz w:val="22"/>
          <w:szCs w:val="22"/>
        </w:rPr>
        <w:t xml:space="preserve">Constitution. The Supervisor and </w:t>
      </w:r>
      <w:r w:rsidR="008C00F3">
        <w:rPr>
          <w:rFonts w:ascii="Arial" w:hAnsi="Arial" w:cs="Arial"/>
          <w:bCs/>
          <w:sz w:val="22"/>
          <w:szCs w:val="22"/>
        </w:rPr>
        <w:t>Chair liaise freq</w:t>
      </w:r>
      <w:r w:rsidR="007D6C08">
        <w:rPr>
          <w:rFonts w:ascii="Arial" w:hAnsi="Arial" w:cs="Arial"/>
          <w:bCs/>
          <w:sz w:val="22"/>
          <w:szCs w:val="22"/>
        </w:rPr>
        <w:t>uently</w:t>
      </w:r>
      <w:r w:rsidR="00A51F37">
        <w:rPr>
          <w:rFonts w:ascii="Arial" w:hAnsi="Arial" w:cs="Arial"/>
          <w:bCs/>
          <w:sz w:val="22"/>
          <w:szCs w:val="22"/>
        </w:rPr>
        <w:t>.</w:t>
      </w:r>
    </w:p>
    <w:p w14:paraId="11C6A35E" w14:textId="462DF631" w:rsidR="00A51F37" w:rsidRDefault="00A51F37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pre-school follows </w:t>
      </w:r>
      <w:r w:rsidR="009B7115">
        <w:rPr>
          <w:rFonts w:ascii="Arial" w:hAnsi="Arial" w:cs="Arial"/>
          <w:bCs/>
          <w:sz w:val="22"/>
          <w:szCs w:val="22"/>
        </w:rPr>
        <w:t>‘</w:t>
      </w:r>
      <w:r w:rsidR="005070A6">
        <w:rPr>
          <w:rFonts w:ascii="Arial" w:hAnsi="Arial" w:cs="Arial"/>
          <w:bCs/>
          <w:sz w:val="22"/>
          <w:szCs w:val="22"/>
        </w:rPr>
        <w:t xml:space="preserve">In </w:t>
      </w:r>
      <w:r w:rsidR="00BF381A">
        <w:rPr>
          <w:rFonts w:ascii="Arial" w:hAnsi="Arial" w:cs="Arial"/>
          <w:bCs/>
          <w:sz w:val="22"/>
          <w:szCs w:val="22"/>
        </w:rPr>
        <w:t>the</w:t>
      </w:r>
      <w:r w:rsidR="005070A6">
        <w:rPr>
          <w:rFonts w:ascii="Arial" w:hAnsi="Arial" w:cs="Arial"/>
          <w:bCs/>
          <w:sz w:val="22"/>
          <w:szCs w:val="22"/>
        </w:rPr>
        <w:t xml:space="preserve"> Moment Planning</w:t>
      </w:r>
      <w:r w:rsidR="009B7115">
        <w:rPr>
          <w:rFonts w:ascii="Arial" w:hAnsi="Arial" w:cs="Arial"/>
          <w:bCs/>
          <w:sz w:val="22"/>
          <w:szCs w:val="22"/>
        </w:rPr>
        <w:t>’</w:t>
      </w:r>
      <w:r w:rsidR="00964199">
        <w:rPr>
          <w:rFonts w:ascii="Arial" w:hAnsi="Arial" w:cs="Arial"/>
          <w:bCs/>
          <w:sz w:val="22"/>
          <w:szCs w:val="22"/>
        </w:rPr>
        <w:t>. The staff follow the child’s le</w:t>
      </w:r>
      <w:r w:rsidR="00BF381A">
        <w:rPr>
          <w:rFonts w:ascii="Arial" w:hAnsi="Arial" w:cs="Arial"/>
          <w:bCs/>
          <w:sz w:val="22"/>
          <w:szCs w:val="22"/>
        </w:rPr>
        <w:t xml:space="preserve">ad and </w:t>
      </w:r>
      <w:r w:rsidR="009B7115">
        <w:rPr>
          <w:rFonts w:ascii="Arial" w:hAnsi="Arial" w:cs="Arial"/>
          <w:bCs/>
          <w:sz w:val="22"/>
          <w:szCs w:val="22"/>
        </w:rPr>
        <w:t>work to</w:t>
      </w:r>
      <w:r w:rsidR="00BF381A">
        <w:rPr>
          <w:rFonts w:ascii="Arial" w:hAnsi="Arial" w:cs="Arial"/>
          <w:bCs/>
          <w:sz w:val="22"/>
          <w:szCs w:val="22"/>
        </w:rPr>
        <w:t xml:space="preserve"> identify </w:t>
      </w:r>
      <w:r w:rsidR="002B55AF">
        <w:rPr>
          <w:rFonts w:ascii="Arial" w:hAnsi="Arial" w:cs="Arial"/>
          <w:bCs/>
          <w:sz w:val="22"/>
          <w:szCs w:val="22"/>
        </w:rPr>
        <w:t>teachable moments. We</w:t>
      </w:r>
      <w:r w:rsidR="009B7115">
        <w:rPr>
          <w:rFonts w:ascii="Arial" w:hAnsi="Arial" w:cs="Arial"/>
          <w:bCs/>
          <w:sz w:val="22"/>
          <w:szCs w:val="22"/>
        </w:rPr>
        <w:t xml:space="preserve"> </w:t>
      </w:r>
      <w:r w:rsidR="006301AB">
        <w:rPr>
          <w:rFonts w:ascii="Arial" w:hAnsi="Arial" w:cs="Arial"/>
          <w:bCs/>
          <w:sz w:val="22"/>
          <w:szCs w:val="22"/>
        </w:rPr>
        <w:t xml:space="preserve">plan, </w:t>
      </w:r>
      <w:r w:rsidR="00F447D7">
        <w:rPr>
          <w:rFonts w:ascii="Arial" w:hAnsi="Arial" w:cs="Arial"/>
          <w:bCs/>
          <w:sz w:val="22"/>
          <w:szCs w:val="22"/>
        </w:rPr>
        <w:t>teach,</w:t>
      </w:r>
      <w:r w:rsidR="006301AB">
        <w:rPr>
          <w:rFonts w:ascii="Arial" w:hAnsi="Arial" w:cs="Arial"/>
          <w:bCs/>
          <w:sz w:val="22"/>
          <w:szCs w:val="22"/>
        </w:rPr>
        <w:t xml:space="preserve"> and assess in the moment</w:t>
      </w:r>
      <w:r w:rsidR="001B6EE6">
        <w:rPr>
          <w:rFonts w:ascii="Arial" w:hAnsi="Arial" w:cs="Arial"/>
          <w:bCs/>
          <w:sz w:val="22"/>
          <w:szCs w:val="22"/>
        </w:rPr>
        <w:t>.</w:t>
      </w:r>
      <w:r w:rsidR="002B55AF">
        <w:rPr>
          <w:rFonts w:ascii="Arial" w:hAnsi="Arial" w:cs="Arial"/>
          <w:bCs/>
          <w:sz w:val="22"/>
          <w:szCs w:val="22"/>
        </w:rPr>
        <w:t xml:space="preserve"> </w:t>
      </w:r>
    </w:p>
    <w:p w14:paraId="0F57353E" w14:textId="56508B92" w:rsidR="000821B7" w:rsidRDefault="00E07E23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follow the Early Years </w:t>
      </w:r>
      <w:r w:rsidR="00383842">
        <w:rPr>
          <w:rFonts w:ascii="Arial" w:hAnsi="Arial" w:cs="Arial"/>
          <w:bCs/>
          <w:sz w:val="22"/>
          <w:szCs w:val="22"/>
        </w:rPr>
        <w:t>Foundation Stage (EYFS)</w:t>
      </w:r>
      <w:r w:rsidR="00B70399">
        <w:rPr>
          <w:rFonts w:ascii="Arial" w:hAnsi="Arial" w:cs="Arial"/>
          <w:bCs/>
          <w:sz w:val="22"/>
          <w:szCs w:val="22"/>
        </w:rPr>
        <w:t xml:space="preserve"> Curriculum.</w:t>
      </w:r>
    </w:p>
    <w:p w14:paraId="1282F90A" w14:textId="77777777" w:rsidR="00B70399" w:rsidRPr="00FA6793" w:rsidRDefault="00B70399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7929441A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6D41AA">
        <w:rPr>
          <w:rFonts w:ascii="Arial" w:hAnsi="Arial" w:cs="Arial"/>
          <w:sz w:val="22"/>
          <w:szCs w:val="22"/>
        </w:rPr>
        <w:t>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4CDF0E39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a clear expectation that parents will participate in settling their child at the commencement of a place </w:t>
      </w:r>
      <w:r w:rsidR="006F5D29">
        <w:rPr>
          <w:rFonts w:ascii="Arial" w:hAnsi="Arial" w:cs="Arial"/>
          <w:sz w:val="22"/>
          <w:szCs w:val="22"/>
        </w:rPr>
        <w:t>at the setting.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201952">
        <w:rPr>
          <w:rFonts w:ascii="Arial" w:hAnsi="Arial" w:cs="Arial"/>
          <w:sz w:val="22"/>
          <w:szCs w:val="22"/>
        </w:rPr>
        <w:t>learning and development</w:t>
      </w:r>
      <w:r w:rsidRPr="00201952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37663EE5" w14:textId="549ED4B8" w:rsidR="00A029EC" w:rsidRDefault="00A029E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Parents</w:t>
      </w:r>
      <w:r w:rsidR="00210C7A">
        <w:rPr>
          <w:rFonts w:ascii="Arial" w:hAnsi="Arial" w:cs="Arial"/>
          <w:sz w:val="22"/>
          <w:szCs w:val="22"/>
        </w:rPr>
        <w:t xml:space="preserve"> will receive a summary report </w:t>
      </w:r>
      <w:r w:rsidR="000264DF">
        <w:rPr>
          <w:rFonts w:ascii="Arial" w:hAnsi="Arial" w:cs="Arial"/>
          <w:sz w:val="22"/>
          <w:szCs w:val="22"/>
        </w:rPr>
        <w:t xml:space="preserve">in the Autumn and Summer terms following their child’s </w:t>
      </w:r>
      <w:r w:rsidR="00901C8B">
        <w:rPr>
          <w:rFonts w:ascii="Arial" w:hAnsi="Arial" w:cs="Arial"/>
          <w:sz w:val="22"/>
          <w:szCs w:val="22"/>
        </w:rPr>
        <w:t>focus week</w:t>
      </w:r>
      <w:r w:rsidR="005E3AED">
        <w:rPr>
          <w:rFonts w:ascii="Arial" w:hAnsi="Arial" w:cs="Arial"/>
          <w:sz w:val="22"/>
          <w:szCs w:val="22"/>
        </w:rPr>
        <w:t xml:space="preserve">. </w:t>
      </w:r>
      <w:r w:rsidR="00373DB1">
        <w:rPr>
          <w:rFonts w:ascii="Arial" w:hAnsi="Arial" w:cs="Arial"/>
          <w:sz w:val="22"/>
          <w:szCs w:val="22"/>
        </w:rPr>
        <w:t>Children who start in the Spring term will receive a summ</w:t>
      </w:r>
      <w:r w:rsidR="00384D46">
        <w:rPr>
          <w:rFonts w:ascii="Arial" w:hAnsi="Arial" w:cs="Arial"/>
          <w:sz w:val="22"/>
          <w:szCs w:val="22"/>
        </w:rPr>
        <w:t>ary report in that term.</w:t>
      </w:r>
      <w:r w:rsidR="001B6EE6">
        <w:rPr>
          <w:rFonts w:ascii="Arial" w:hAnsi="Arial" w:cs="Arial"/>
          <w:sz w:val="22"/>
          <w:szCs w:val="22"/>
        </w:rPr>
        <w:t xml:space="preserve"> SEN children </w:t>
      </w:r>
      <w:r w:rsidR="00657A5B">
        <w:rPr>
          <w:rFonts w:ascii="Arial" w:hAnsi="Arial" w:cs="Arial"/>
          <w:sz w:val="22"/>
          <w:szCs w:val="22"/>
        </w:rPr>
        <w:t>will receive reports from other agencies.</w:t>
      </w:r>
    </w:p>
    <w:p w14:paraId="4E924C0C" w14:textId="43518A25" w:rsidR="00EF0C7A" w:rsidRPr="007831E5" w:rsidRDefault="00EF0C7A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are invited to </w:t>
      </w:r>
      <w:r w:rsidR="00D32216">
        <w:rPr>
          <w:rFonts w:ascii="Arial" w:hAnsi="Arial" w:cs="Arial"/>
          <w:sz w:val="22"/>
          <w:szCs w:val="22"/>
        </w:rPr>
        <w:t xml:space="preserve">meet with their child’s key person within a few weeks </w:t>
      </w:r>
      <w:r w:rsidR="00B308FE">
        <w:rPr>
          <w:rFonts w:ascii="Arial" w:hAnsi="Arial" w:cs="Arial"/>
          <w:sz w:val="22"/>
          <w:szCs w:val="22"/>
        </w:rPr>
        <w:t xml:space="preserve">of their child starting at the setting so they can ask </w:t>
      </w:r>
      <w:r w:rsidR="00A73F9E">
        <w:rPr>
          <w:rFonts w:ascii="Arial" w:hAnsi="Arial" w:cs="Arial"/>
          <w:sz w:val="22"/>
          <w:szCs w:val="22"/>
        </w:rPr>
        <w:t>any questions that they may have and seek reassurance.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0F257DFF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>progress check at age two</w:t>
      </w:r>
      <w:r w:rsidR="00906184">
        <w:rPr>
          <w:rFonts w:ascii="Arial" w:hAnsi="Arial" w:cs="Arial"/>
          <w:sz w:val="22"/>
          <w:szCs w:val="22"/>
        </w:rPr>
        <w:t>.</w:t>
      </w:r>
    </w:p>
    <w:p w14:paraId="52F64B9A" w14:textId="37639390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00F6B201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interpret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4793562F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  <w:r w:rsidR="00371C2E">
        <w:rPr>
          <w:rFonts w:ascii="Arial" w:hAnsi="Arial" w:cs="Arial"/>
          <w:sz w:val="22"/>
          <w:szCs w:val="22"/>
        </w:rPr>
        <w:t>.</w:t>
      </w:r>
    </w:p>
    <w:p w14:paraId="5E13D9BE" w14:textId="254BC609" w:rsidR="00BF7790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</w:t>
      </w:r>
      <w:r w:rsidR="000821B7">
        <w:rPr>
          <w:rFonts w:ascii="Arial" w:hAnsi="Arial" w:cs="Arial"/>
          <w:sz w:val="22"/>
          <w:szCs w:val="22"/>
        </w:rPr>
        <w:t xml:space="preserve"> of the setting</w:t>
      </w:r>
      <w:r w:rsidR="00AC3C65" w:rsidRPr="007831E5">
        <w:rPr>
          <w:rFonts w:ascii="Arial" w:hAnsi="Arial" w:cs="Arial"/>
          <w:sz w:val="22"/>
          <w:szCs w:val="22"/>
        </w:rPr>
        <w:t xml:space="preserve"> </w:t>
      </w:r>
      <w:r w:rsidR="00906184">
        <w:rPr>
          <w:rFonts w:ascii="Arial" w:hAnsi="Arial" w:cs="Arial"/>
          <w:sz w:val="22"/>
          <w:szCs w:val="22"/>
        </w:rPr>
        <w:t>by being involved with</w:t>
      </w:r>
      <w:r w:rsidR="00AC3C65" w:rsidRPr="007831E5">
        <w:rPr>
          <w:rFonts w:ascii="Arial" w:hAnsi="Arial" w:cs="Arial"/>
          <w:sz w:val="22"/>
          <w:szCs w:val="22"/>
        </w:rPr>
        <w:t xml:space="preserve"> </w:t>
      </w:r>
      <w:r w:rsidR="00906184">
        <w:rPr>
          <w:rFonts w:ascii="Arial" w:hAnsi="Arial" w:cs="Arial"/>
          <w:sz w:val="22"/>
          <w:szCs w:val="22"/>
        </w:rPr>
        <w:t>the pre-school committee</w:t>
      </w:r>
      <w:r w:rsidR="008972B3">
        <w:rPr>
          <w:rFonts w:ascii="Arial" w:hAnsi="Arial" w:cs="Arial"/>
          <w:sz w:val="22"/>
          <w:szCs w:val="22"/>
        </w:rPr>
        <w:t xml:space="preserve"> or </w:t>
      </w:r>
      <w:r w:rsidR="00BC1A90">
        <w:rPr>
          <w:rFonts w:ascii="Arial" w:hAnsi="Arial" w:cs="Arial"/>
          <w:sz w:val="22"/>
          <w:szCs w:val="22"/>
        </w:rPr>
        <w:t>fundraising activities.</w:t>
      </w:r>
    </w:p>
    <w:p w14:paraId="756B1719" w14:textId="3FB98AD2" w:rsidR="0028183F" w:rsidRDefault="0028183F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will be expected to respect the staff and volunteers as per </w:t>
      </w:r>
      <w:r w:rsidR="001D2FBF">
        <w:rPr>
          <w:rFonts w:ascii="Arial" w:hAnsi="Arial" w:cs="Arial"/>
          <w:sz w:val="22"/>
          <w:szCs w:val="22"/>
        </w:rPr>
        <w:t xml:space="preserve">the ‘Threats and Abuse Against </w:t>
      </w:r>
      <w:r w:rsidR="0088319A">
        <w:rPr>
          <w:rFonts w:ascii="Arial" w:hAnsi="Arial" w:cs="Arial"/>
          <w:sz w:val="22"/>
          <w:szCs w:val="22"/>
        </w:rPr>
        <w:t>Staff and Volunteers’ policy.</w:t>
      </w:r>
    </w:p>
    <w:p w14:paraId="41BF1264" w14:textId="541E97F2" w:rsidR="00F96863" w:rsidRDefault="00C17F11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will be provided </w:t>
      </w:r>
      <w:r w:rsidR="008D713F">
        <w:rPr>
          <w:rFonts w:ascii="Arial" w:hAnsi="Arial" w:cs="Arial"/>
          <w:sz w:val="22"/>
          <w:szCs w:val="22"/>
        </w:rPr>
        <w:t>a weekly update of upcoming events</w:t>
      </w:r>
      <w:r w:rsidR="00AD24E9">
        <w:rPr>
          <w:rFonts w:ascii="Arial" w:hAnsi="Arial" w:cs="Arial"/>
          <w:sz w:val="22"/>
          <w:szCs w:val="22"/>
        </w:rPr>
        <w:t xml:space="preserve">, </w:t>
      </w:r>
      <w:r w:rsidR="00EA725C">
        <w:rPr>
          <w:rFonts w:ascii="Arial" w:hAnsi="Arial" w:cs="Arial"/>
          <w:sz w:val="22"/>
          <w:szCs w:val="22"/>
        </w:rPr>
        <w:t xml:space="preserve">news, and a summary of the children’s </w:t>
      </w:r>
      <w:r w:rsidR="0081273F">
        <w:rPr>
          <w:rFonts w:ascii="Arial" w:hAnsi="Arial" w:cs="Arial"/>
          <w:sz w:val="22"/>
          <w:szCs w:val="22"/>
        </w:rPr>
        <w:t xml:space="preserve">group </w:t>
      </w:r>
      <w:r w:rsidR="00371C2E">
        <w:rPr>
          <w:rFonts w:ascii="Arial" w:hAnsi="Arial" w:cs="Arial"/>
          <w:sz w:val="22"/>
          <w:szCs w:val="22"/>
        </w:rPr>
        <w:t>learning by</w:t>
      </w:r>
      <w:r w:rsidR="00AD24E9">
        <w:rPr>
          <w:rFonts w:ascii="Arial" w:hAnsi="Arial" w:cs="Arial"/>
          <w:sz w:val="22"/>
          <w:szCs w:val="22"/>
        </w:rPr>
        <w:t xml:space="preserve"> email</w:t>
      </w:r>
      <w:r w:rsidR="00BB6E8C">
        <w:rPr>
          <w:rFonts w:ascii="Arial" w:hAnsi="Arial" w:cs="Arial"/>
          <w:sz w:val="22"/>
          <w:szCs w:val="22"/>
        </w:rPr>
        <w:t xml:space="preserve">. </w:t>
      </w:r>
      <w:r w:rsidR="008B39CA">
        <w:rPr>
          <w:rFonts w:ascii="Arial" w:hAnsi="Arial" w:cs="Arial"/>
          <w:sz w:val="22"/>
          <w:szCs w:val="22"/>
        </w:rPr>
        <w:t>Updates of upcoming events</w:t>
      </w:r>
      <w:r w:rsidR="006301D2">
        <w:rPr>
          <w:rFonts w:ascii="Arial" w:hAnsi="Arial" w:cs="Arial"/>
          <w:sz w:val="22"/>
          <w:szCs w:val="22"/>
        </w:rPr>
        <w:t xml:space="preserve"> and some pre-school activities will be placed </w:t>
      </w:r>
      <w:r w:rsidR="0076467A">
        <w:rPr>
          <w:rFonts w:ascii="Arial" w:hAnsi="Arial" w:cs="Arial"/>
          <w:sz w:val="22"/>
          <w:szCs w:val="22"/>
        </w:rPr>
        <w:t>on Facebook</w:t>
      </w:r>
      <w:r w:rsidR="000D4E63">
        <w:rPr>
          <w:rFonts w:ascii="Arial" w:hAnsi="Arial" w:cs="Arial"/>
          <w:sz w:val="22"/>
          <w:szCs w:val="22"/>
        </w:rPr>
        <w:t>. The child’s registration form will be checked for permission</w:t>
      </w:r>
      <w:r w:rsidR="00CD6600">
        <w:rPr>
          <w:rFonts w:ascii="Arial" w:hAnsi="Arial" w:cs="Arial"/>
          <w:sz w:val="22"/>
          <w:szCs w:val="22"/>
        </w:rPr>
        <w:t>.</w:t>
      </w:r>
    </w:p>
    <w:p w14:paraId="1183EDA4" w14:textId="31B9017F" w:rsidR="00CD6600" w:rsidRPr="007831E5" w:rsidRDefault="00CD660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Parents can find information </w:t>
      </w:r>
      <w:r w:rsidR="004B6909">
        <w:rPr>
          <w:rFonts w:ascii="Arial" w:hAnsi="Arial" w:cs="Arial"/>
          <w:sz w:val="22"/>
          <w:szCs w:val="22"/>
        </w:rPr>
        <w:t xml:space="preserve">on the web site </w:t>
      </w:r>
      <w:hyperlink r:id="rId12" w:history="1">
        <w:r w:rsidR="004B6909" w:rsidRPr="008A0773">
          <w:rPr>
            <w:rStyle w:val="Hyperlink"/>
            <w:rFonts w:ascii="Arial" w:hAnsi="Arial" w:cs="Arial"/>
            <w:sz w:val="22"/>
            <w:szCs w:val="22"/>
          </w:rPr>
          <w:t>www.fgps.co.uk</w:t>
        </w:r>
      </w:hyperlink>
      <w:r w:rsidR="004B6909">
        <w:rPr>
          <w:rFonts w:ascii="Arial" w:hAnsi="Arial" w:cs="Arial"/>
          <w:sz w:val="22"/>
          <w:szCs w:val="22"/>
        </w:rPr>
        <w:t xml:space="preserve"> and on the notice board </w:t>
      </w:r>
      <w:r w:rsidR="00656DE7">
        <w:rPr>
          <w:rFonts w:ascii="Arial" w:hAnsi="Arial" w:cs="Arial"/>
          <w:sz w:val="22"/>
          <w:szCs w:val="22"/>
        </w:rPr>
        <w:t>in the building near the entrance to the hall.</w:t>
      </w:r>
    </w:p>
    <w:p w14:paraId="4C41BF7E" w14:textId="62305C2D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="00656DE7">
        <w:rPr>
          <w:rFonts w:ascii="Arial" w:hAnsi="Arial" w:cs="Arial"/>
          <w:sz w:val="22"/>
          <w:szCs w:val="22"/>
        </w:rPr>
        <w:t>learning e.g. Talk Boost.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3997F76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016AFA">
        <w:rPr>
          <w:rFonts w:ascii="Arial" w:hAnsi="Arial" w:cs="Arial"/>
          <w:sz w:val="22"/>
          <w:szCs w:val="22"/>
        </w:rPr>
        <w:t>procedures Confidentiality</w:t>
      </w:r>
      <w:r w:rsidR="00A37029">
        <w:rPr>
          <w:rFonts w:ascii="Arial" w:hAnsi="Arial" w:cs="Arial"/>
          <w:sz w:val="22"/>
          <w:szCs w:val="22"/>
        </w:rPr>
        <w:t>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4E4BE2BE" w14:textId="1415315B" w:rsidR="004539D9" w:rsidRPr="007831E5" w:rsidRDefault="004539D9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encourage </w:t>
      </w:r>
      <w:r w:rsidR="00EB3EF0">
        <w:rPr>
          <w:rFonts w:ascii="Arial" w:hAnsi="Arial" w:cs="Arial"/>
          <w:sz w:val="22"/>
          <w:szCs w:val="22"/>
        </w:rPr>
        <w:t>childminders</w:t>
      </w:r>
      <w:r w:rsidR="00290833">
        <w:rPr>
          <w:rFonts w:ascii="Arial" w:hAnsi="Arial" w:cs="Arial"/>
          <w:sz w:val="22"/>
          <w:szCs w:val="22"/>
        </w:rPr>
        <w:t xml:space="preserve"> to contribute </w:t>
      </w:r>
      <w:r w:rsidR="00D1773E">
        <w:rPr>
          <w:rFonts w:ascii="Arial" w:hAnsi="Arial" w:cs="Arial"/>
          <w:sz w:val="22"/>
          <w:szCs w:val="22"/>
        </w:rPr>
        <w:t xml:space="preserve">to a </w:t>
      </w:r>
      <w:r w:rsidR="002F3945">
        <w:rPr>
          <w:rFonts w:ascii="Arial" w:hAnsi="Arial" w:cs="Arial"/>
          <w:sz w:val="22"/>
          <w:szCs w:val="22"/>
        </w:rPr>
        <w:t>child’s focus week (with parental consent).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4F138FA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="00EF0C7A" w:rsidRPr="00A608F0">
        <w:rPr>
          <w:rFonts w:ascii="Arial" w:hAnsi="Arial" w:cs="Arial"/>
          <w:sz w:val="22"/>
          <w:szCs w:val="22"/>
        </w:rPr>
        <w:t>transitio</w:t>
      </w:r>
      <w:r w:rsidR="00EF0C7A">
        <w:rPr>
          <w:rFonts w:ascii="Arial" w:hAnsi="Arial" w:cs="Arial"/>
          <w:sz w:val="22"/>
          <w:szCs w:val="22"/>
        </w:rPr>
        <w:t>n and</w:t>
      </w:r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</w:t>
      </w:r>
      <w:r w:rsidR="00EF0C7A" w:rsidRPr="00A608F0">
        <w:rPr>
          <w:rFonts w:ascii="Arial" w:hAnsi="Arial" w:cs="Arial"/>
          <w:sz w:val="22"/>
          <w:szCs w:val="22"/>
        </w:rPr>
        <w:t>procedur</w:t>
      </w:r>
      <w:r w:rsidR="00EF0C7A">
        <w:rPr>
          <w:rFonts w:ascii="Arial" w:hAnsi="Arial" w:cs="Arial"/>
          <w:sz w:val="22"/>
          <w:szCs w:val="22"/>
        </w:rPr>
        <w:t>es</w:t>
      </w:r>
      <w:r w:rsidR="00EF0C7A" w:rsidRPr="00A608F0">
        <w:rPr>
          <w:rFonts w:ascii="Arial" w:hAnsi="Arial" w:cs="Arial"/>
          <w:sz w:val="22"/>
          <w:szCs w:val="22"/>
        </w:rPr>
        <w:t>.</w:t>
      </w:r>
    </w:p>
    <w:p w14:paraId="3BC7BADF" w14:textId="31740BF6" w:rsidR="00B95282" w:rsidRPr="00597E49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 xml:space="preserve">The setting </w:t>
      </w:r>
      <w:r w:rsidR="009F6FE5">
        <w:rPr>
          <w:rFonts w:ascii="Arial" w:hAnsi="Arial" w:cs="Arial"/>
          <w:sz w:val="22"/>
          <w:szCs w:val="22"/>
        </w:rPr>
        <w:t>supervisor</w:t>
      </w:r>
      <w:r w:rsidR="00B95282" w:rsidRPr="00C64033">
        <w:rPr>
          <w:rFonts w:ascii="Arial" w:hAnsi="Arial" w:cs="Arial"/>
          <w:sz w:val="22"/>
          <w:szCs w:val="22"/>
        </w:rPr>
        <w:t xml:space="preserve">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p w14:paraId="5DE283BD" w14:textId="089E694C" w:rsidR="00597E49" w:rsidRPr="004539D9" w:rsidRDefault="00597E49" w:rsidP="004539D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539D9">
        <w:rPr>
          <w:rFonts w:ascii="Arial" w:hAnsi="Arial" w:cs="Arial"/>
          <w:sz w:val="22"/>
          <w:szCs w:val="22"/>
        </w:rPr>
        <w:t xml:space="preserve"> </w:t>
      </w:r>
    </w:p>
    <w:p w14:paraId="4B38D7F0" w14:textId="505B89FC" w:rsidR="00656DE7" w:rsidRPr="009A051B" w:rsidRDefault="00656DE7" w:rsidP="009A051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7EDB82C8" w14:textId="77777777" w:rsidR="00A7505A" w:rsidRPr="00201952" w:rsidRDefault="00A7505A" w:rsidP="00201952"/>
    <w:p w14:paraId="02460FBD" w14:textId="77777777" w:rsidR="00A7505A" w:rsidRPr="00201952" w:rsidRDefault="00A7505A" w:rsidP="00201952"/>
    <w:p w14:paraId="4311A3F7" w14:textId="77777777" w:rsidR="00A7505A" w:rsidRPr="00201952" w:rsidRDefault="00A7505A" w:rsidP="00201952"/>
    <w:p w14:paraId="3093DBD0" w14:textId="77777777" w:rsidR="00A7505A" w:rsidRPr="00201952" w:rsidRDefault="00A7505A" w:rsidP="00201952"/>
    <w:p w14:paraId="3292DCA1" w14:textId="77777777" w:rsidR="00A7505A" w:rsidRPr="00201952" w:rsidRDefault="00A7505A" w:rsidP="00201952"/>
    <w:p w14:paraId="37B894B6" w14:textId="77777777" w:rsidR="00A7505A" w:rsidRPr="00201952" w:rsidRDefault="00A7505A" w:rsidP="00201952"/>
    <w:p w14:paraId="5AC36B63" w14:textId="77777777" w:rsidR="00A7505A" w:rsidRPr="00201952" w:rsidRDefault="00A7505A" w:rsidP="00201952"/>
    <w:p w14:paraId="705732D9" w14:textId="77777777" w:rsidR="00A7505A" w:rsidRPr="00201952" w:rsidRDefault="00A7505A" w:rsidP="00201952"/>
    <w:p w14:paraId="1CC19485" w14:textId="77777777" w:rsidR="00A7505A" w:rsidRPr="00201952" w:rsidRDefault="00A7505A" w:rsidP="00201952"/>
    <w:p w14:paraId="3D209563" w14:textId="77777777" w:rsidR="00A7505A" w:rsidRPr="00201952" w:rsidRDefault="00A7505A" w:rsidP="00201952"/>
    <w:p w14:paraId="4593F9FC" w14:textId="77777777" w:rsidR="00A7505A" w:rsidRPr="00201952" w:rsidRDefault="00A7505A" w:rsidP="00201952"/>
    <w:p w14:paraId="27AD87AE" w14:textId="77777777" w:rsidR="00A7505A" w:rsidRPr="00201952" w:rsidRDefault="00A7505A" w:rsidP="00201952"/>
    <w:p w14:paraId="3AAA0F26" w14:textId="77777777" w:rsidR="00A7505A" w:rsidRPr="00201952" w:rsidRDefault="00A7505A" w:rsidP="00201952"/>
    <w:p w14:paraId="7C9BCE73" w14:textId="77777777" w:rsidR="00A7505A" w:rsidRPr="00201952" w:rsidRDefault="00A7505A" w:rsidP="00201952"/>
    <w:p w14:paraId="01073FC3" w14:textId="77777777" w:rsidR="00A7505A" w:rsidRPr="00201952" w:rsidRDefault="00A7505A" w:rsidP="00201952"/>
    <w:p w14:paraId="587E79C7" w14:textId="77777777" w:rsidR="00A7505A" w:rsidRPr="00201952" w:rsidRDefault="00A7505A" w:rsidP="00201952"/>
    <w:p w14:paraId="701E4E22" w14:textId="77777777" w:rsidR="00A7505A" w:rsidRPr="00201952" w:rsidRDefault="00A7505A" w:rsidP="00201952"/>
    <w:p w14:paraId="390DB643" w14:textId="77777777" w:rsidR="00A7505A" w:rsidRPr="00201952" w:rsidRDefault="00A7505A" w:rsidP="00201952"/>
    <w:p w14:paraId="0DA08D69" w14:textId="77777777" w:rsidR="00A7505A" w:rsidRPr="00201952" w:rsidRDefault="00A7505A" w:rsidP="00201952"/>
    <w:p w14:paraId="1E146B2A" w14:textId="77777777" w:rsidR="00A7505A" w:rsidRPr="00201952" w:rsidRDefault="00A7505A" w:rsidP="00201952"/>
    <w:p w14:paraId="4BC9C470" w14:textId="77777777" w:rsidR="00A7505A" w:rsidRPr="00201952" w:rsidRDefault="00A7505A" w:rsidP="00201952"/>
    <w:p w14:paraId="0FD3166A" w14:textId="77777777" w:rsidR="00A7505A" w:rsidRPr="00201952" w:rsidRDefault="00A7505A" w:rsidP="00201952"/>
    <w:p w14:paraId="61621412" w14:textId="77777777" w:rsidR="00A7505A" w:rsidRPr="00201952" w:rsidRDefault="00A7505A" w:rsidP="00201952"/>
    <w:p w14:paraId="0A93BC4D" w14:textId="77777777" w:rsidR="00A7505A" w:rsidRPr="00201952" w:rsidRDefault="00A7505A" w:rsidP="00201952"/>
    <w:p w14:paraId="2EE77C69" w14:textId="77777777" w:rsidR="00A7505A" w:rsidRPr="00201952" w:rsidRDefault="00A7505A" w:rsidP="00201952"/>
    <w:p w14:paraId="6CBDA33B" w14:textId="77777777" w:rsidR="00A7505A" w:rsidRPr="00201952" w:rsidRDefault="00A7505A" w:rsidP="00201952"/>
    <w:p w14:paraId="2D829437" w14:textId="77777777" w:rsidR="00A7505A" w:rsidRPr="00201952" w:rsidRDefault="00A7505A" w:rsidP="00201952"/>
    <w:p w14:paraId="1E91A0ED" w14:textId="77777777" w:rsidR="00A7505A" w:rsidRPr="00201952" w:rsidRDefault="00A7505A" w:rsidP="00201952"/>
    <w:p w14:paraId="0852C80D" w14:textId="77777777" w:rsidR="00A7505A" w:rsidRPr="00201952" w:rsidRDefault="00A7505A" w:rsidP="00201952"/>
    <w:p w14:paraId="7AAEEC53" w14:textId="77777777" w:rsidR="00A7505A" w:rsidRPr="00201952" w:rsidRDefault="00A7505A" w:rsidP="00201952"/>
    <w:p w14:paraId="461B2A57" w14:textId="77777777" w:rsidR="00A7505A" w:rsidRPr="00201952" w:rsidRDefault="00A7505A" w:rsidP="00201952"/>
    <w:p w14:paraId="39654568" w14:textId="77777777" w:rsidR="00A7505A" w:rsidRPr="00201952" w:rsidRDefault="00A7505A" w:rsidP="00201952"/>
    <w:p w14:paraId="7CB4C1F0" w14:textId="77777777" w:rsidR="00A7505A" w:rsidRPr="00201952" w:rsidRDefault="00A7505A" w:rsidP="00201952"/>
    <w:p w14:paraId="1C7C4C21" w14:textId="77777777" w:rsidR="00A7505A" w:rsidRPr="00201952" w:rsidRDefault="00A7505A" w:rsidP="00201952"/>
    <w:p w14:paraId="660994C5" w14:textId="77777777" w:rsidR="00A7505A" w:rsidRPr="00201952" w:rsidRDefault="00A7505A" w:rsidP="00201952"/>
    <w:p w14:paraId="61CE22A5" w14:textId="77777777" w:rsidR="00A7505A" w:rsidRPr="00201952" w:rsidRDefault="00A7505A" w:rsidP="00201952"/>
    <w:p w14:paraId="68B78839" w14:textId="77777777" w:rsidR="00A7505A" w:rsidRPr="00201952" w:rsidRDefault="00A7505A" w:rsidP="00201952"/>
    <w:p w14:paraId="53684D2B" w14:textId="77777777" w:rsidR="00A7505A" w:rsidRPr="00201952" w:rsidRDefault="00A7505A" w:rsidP="00201952"/>
    <w:p w14:paraId="42EB6768" w14:textId="77777777" w:rsidR="00A7505A" w:rsidRPr="00201952" w:rsidRDefault="00A7505A" w:rsidP="00201952"/>
    <w:p w14:paraId="58EF18AB" w14:textId="77777777" w:rsidR="00A7505A" w:rsidRPr="00201952" w:rsidRDefault="00A7505A" w:rsidP="00201952"/>
    <w:p w14:paraId="72003498" w14:textId="77777777" w:rsidR="00A7505A" w:rsidRPr="00201952" w:rsidRDefault="00A7505A" w:rsidP="00201952"/>
    <w:p w14:paraId="36BDF366" w14:textId="77777777" w:rsidR="00A7505A" w:rsidRPr="00201952" w:rsidRDefault="00A7505A" w:rsidP="00201952"/>
    <w:p w14:paraId="25FB67FF" w14:textId="77777777" w:rsidR="00A7505A" w:rsidRPr="00201952" w:rsidRDefault="00A7505A" w:rsidP="00201952"/>
    <w:p w14:paraId="5247E4DF" w14:textId="77777777" w:rsidR="00A7505A" w:rsidRPr="00201952" w:rsidRDefault="00A7505A" w:rsidP="00201952"/>
    <w:p w14:paraId="2144E71B" w14:textId="77777777" w:rsidR="00A7505A" w:rsidRPr="00201952" w:rsidRDefault="00A7505A" w:rsidP="00201952"/>
    <w:p w14:paraId="43F1DB45" w14:textId="77777777" w:rsidR="00A7505A" w:rsidRPr="00201952" w:rsidRDefault="00A7505A" w:rsidP="00201952"/>
    <w:p w14:paraId="2DE314E4" w14:textId="77777777" w:rsidR="00A7505A" w:rsidRPr="00201952" w:rsidRDefault="00A7505A" w:rsidP="00201952"/>
    <w:p w14:paraId="0A3B8F56" w14:textId="77777777" w:rsidR="00A7505A" w:rsidRPr="00201952" w:rsidRDefault="00A7505A" w:rsidP="00201952"/>
    <w:p w14:paraId="74B48AFE" w14:textId="77777777" w:rsidR="00A7505A" w:rsidRPr="00201952" w:rsidRDefault="00A7505A" w:rsidP="00201952"/>
    <w:p w14:paraId="70979C1E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4358AC29" w14:textId="77777777" w:rsidR="00A7505A" w:rsidRDefault="00A7505A" w:rsidP="00A7505A">
      <w:pPr>
        <w:rPr>
          <w:rFonts w:ascii="Arial" w:hAnsi="Arial" w:cs="Arial"/>
          <w:sz w:val="22"/>
          <w:szCs w:val="22"/>
        </w:rPr>
      </w:pPr>
    </w:p>
    <w:p w14:paraId="1B716FCB" w14:textId="69DA91B1" w:rsidR="00A7505A" w:rsidRPr="00A7505A" w:rsidRDefault="00A7505A" w:rsidP="00201952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531062" w14:textId="77777777" w:rsidR="00A7505A" w:rsidRPr="00201952" w:rsidRDefault="00A7505A" w:rsidP="00A7505A"/>
    <w:p w14:paraId="6CBD99B9" w14:textId="77777777" w:rsidR="00A7505A" w:rsidRPr="00201952" w:rsidRDefault="00A7505A" w:rsidP="00201952"/>
    <w:sectPr w:rsidR="00A7505A" w:rsidRPr="00201952" w:rsidSect="007831E5">
      <w:footerReference w:type="default" r:id="rId13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647C" w14:textId="77777777" w:rsidR="00D165DB" w:rsidRDefault="00D165DB" w:rsidP="00202701">
      <w:r>
        <w:separator/>
      </w:r>
    </w:p>
  </w:endnote>
  <w:endnote w:type="continuationSeparator" w:id="0">
    <w:p w14:paraId="490BCA81" w14:textId="77777777" w:rsidR="00D165DB" w:rsidRDefault="00D165DB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45C6B914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</w:t>
    </w:r>
    <w:r w:rsidR="00A7505A">
      <w:rPr>
        <w:rFonts w:ascii="Arial" w:hAnsi="Arial" w:cs="Arial"/>
        <w:i/>
        <w:iCs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 xml:space="preserve"> (Early Years Alliance 202</w:t>
    </w:r>
    <w:r w:rsidR="00A7505A">
      <w:rPr>
        <w:rFonts w:ascii="Arial" w:hAnsi="Arial" w:cs="Arial"/>
        <w:sz w:val="20"/>
        <w:szCs w:val="20"/>
      </w:rPr>
      <w:t>3</w:t>
    </w:r>
    <w:r w:rsidRPr="00B3066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D9F4" w14:textId="77777777" w:rsidR="00D165DB" w:rsidRDefault="00D165DB" w:rsidP="00202701">
      <w:r>
        <w:separator/>
      </w:r>
    </w:p>
  </w:footnote>
  <w:footnote w:type="continuationSeparator" w:id="0">
    <w:p w14:paraId="19CC2CBA" w14:textId="77777777" w:rsidR="00D165DB" w:rsidRDefault="00D165DB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4DAC1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16AFA"/>
    <w:rsid w:val="00020B71"/>
    <w:rsid w:val="00020B9A"/>
    <w:rsid w:val="00021401"/>
    <w:rsid w:val="000264DF"/>
    <w:rsid w:val="00036604"/>
    <w:rsid w:val="000424C4"/>
    <w:rsid w:val="000821B7"/>
    <w:rsid w:val="000826EB"/>
    <w:rsid w:val="00087612"/>
    <w:rsid w:val="00093A04"/>
    <w:rsid w:val="000953B4"/>
    <w:rsid w:val="000D4E63"/>
    <w:rsid w:val="000D749B"/>
    <w:rsid w:val="000E58C1"/>
    <w:rsid w:val="00151B37"/>
    <w:rsid w:val="00161F11"/>
    <w:rsid w:val="00164B73"/>
    <w:rsid w:val="00173C00"/>
    <w:rsid w:val="001B3192"/>
    <w:rsid w:val="001B597B"/>
    <w:rsid w:val="001B6EE6"/>
    <w:rsid w:val="001D2FBF"/>
    <w:rsid w:val="001D473D"/>
    <w:rsid w:val="00201952"/>
    <w:rsid w:val="00202701"/>
    <w:rsid w:val="00210C7A"/>
    <w:rsid w:val="00250EC0"/>
    <w:rsid w:val="00266ABB"/>
    <w:rsid w:val="0028183F"/>
    <w:rsid w:val="00283ECE"/>
    <w:rsid w:val="002865EB"/>
    <w:rsid w:val="00287E61"/>
    <w:rsid w:val="00290833"/>
    <w:rsid w:val="00293100"/>
    <w:rsid w:val="002A53C0"/>
    <w:rsid w:val="002B55AF"/>
    <w:rsid w:val="002C169F"/>
    <w:rsid w:val="002E764C"/>
    <w:rsid w:val="002F3945"/>
    <w:rsid w:val="00306D44"/>
    <w:rsid w:val="00323443"/>
    <w:rsid w:val="00331D8C"/>
    <w:rsid w:val="0033496A"/>
    <w:rsid w:val="003666EC"/>
    <w:rsid w:val="0037148C"/>
    <w:rsid w:val="00371C2E"/>
    <w:rsid w:val="00373DB1"/>
    <w:rsid w:val="00383842"/>
    <w:rsid w:val="00384D46"/>
    <w:rsid w:val="0039416D"/>
    <w:rsid w:val="003C7133"/>
    <w:rsid w:val="003D686C"/>
    <w:rsid w:val="003F5DC9"/>
    <w:rsid w:val="0040529E"/>
    <w:rsid w:val="00431206"/>
    <w:rsid w:val="00431F90"/>
    <w:rsid w:val="00447B57"/>
    <w:rsid w:val="004539D9"/>
    <w:rsid w:val="004634A0"/>
    <w:rsid w:val="00491BBD"/>
    <w:rsid w:val="004A6F8A"/>
    <w:rsid w:val="004B1DFA"/>
    <w:rsid w:val="004B6909"/>
    <w:rsid w:val="004D13FF"/>
    <w:rsid w:val="004E22E4"/>
    <w:rsid w:val="00500482"/>
    <w:rsid w:val="005070A6"/>
    <w:rsid w:val="005070FE"/>
    <w:rsid w:val="00551C3B"/>
    <w:rsid w:val="0055736F"/>
    <w:rsid w:val="00594EB2"/>
    <w:rsid w:val="00597E49"/>
    <w:rsid w:val="005A051C"/>
    <w:rsid w:val="005A3599"/>
    <w:rsid w:val="005A61E6"/>
    <w:rsid w:val="005B2F06"/>
    <w:rsid w:val="005C4947"/>
    <w:rsid w:val="005D39DE"/>
    <w:rsid w:val="005D6A77"/>
    <w:rsid w:val="005E3AED"/>
    <w:rsid w:val="005E4E95"/>
    <w:rsid w:val="0060500D"/>
    <w:rsid w:val="00612A73"/>
    <w:rsid w:val="006301AB"/>
    <w:rsid w:val="006301D2"/>
    <w:rsid w:val="00633A4A"/>
    <w:rsid w:val="006416EC"/>
    <w:rsid w:val="00644819"/>
    <w:rsid w:val="00656DE7"/>
    <w:rsid w:val="00657A5B"/>
    <w:rsid w:val="00682C16"/>
    <w:rsid w:val="0069509D"/>
    <w:rsid w:val="006972DA"/>
    <w:rsid w:val="006A49D4"/>
    <w:rsid w:val="006B4139"/>
    <w:rsid w:val="006D41AA"/>
    <w:rsid w:val="006F5D29"/>
    <w:rsid w:val="00735ED3"/>
    <w:rsid w:val="00742B67"/>
    <w:rsid w:val="0076467A"/>
    <w:rsid w:val="007831E5"/>
    <w:rsid w:val="00796C50"/>
    <w:rsid w:val="007A5479"/>
    <w:rsid w:val="007B0673"/>
    <w:rsid w:val="007C7163"/>
    <w:rsid w:val="007D1EAC"/>
    <w:rsid w:val="007D58D7"/>
    <w:rsid w:val="007D6C08"/>
    <w:rsid w:val="008120FA"/>
    <w:rsid w:val="0081273F"/>
    <w:rsid w:val="008145D8"/>
    <w:rsid w:val="008160BD"/>
    <w:rsid w:val="00823FF7"/>
    <w:rsid w:val="00871008"/>
    <w:rsid w:val="0088319A"/>
    <w:rsid w:val="008972B3"/>
    <w:rsid w:val="008A40D8"/>
    <w:rsid w:val="008A412D"/>
    <w:rsid w:val="008B39CA"/>
    <w:rsid w:val="008B5C48"/>
    <w:rsid w:val="008C00F3"/>
    <w:rsid w:val="008D2E9B"/>
    <w:rsid w:val="008D713F"/>
    <w:rsid w:val="008E0C7B"/>
    <w:rsid w:val="008F19C5"/>
    <w:rsid w:val="008F488E"/>
    <w:rsid w:val="009007B4"/>
    <w:rsid w:val="00901C8B"/>
    <w:rsid w:val="00906184"/>
    <w:rsid w:val="009062E1"/>
    <w:rsid w:val="00907BBE"/>
    <w:rsid w:val="009149DF"/>
    <w:rsid w:val="00923473"/>
    <w:rsid w:val="009308C0"/>
    <w:rsid w:val="00931C5B"/>
    <w:rsid w:val="00934446"/>
    <w:rsid w:val="00964199"/>
    <w:rsid w:val="00972947"/>
    <w:rsid w:val="009832C3"/>
    <w:rsid w:val="009A051B"/>
    <w:rsid w:val="009B7115"/>
    <w:rsid w:val="009F6FE5"/>
    <w:rsid w:val="00A004ED"/>
    <w:rsid w:val="00A029EC"/>
    <w:rsid w:val="00A14FF5"/>
    <w:rsid w:val="00A31007"/>
    <w:rsid w:val="00A37029"/>
    <w:rsid w:val="00A51F37"/>
    <w:rsid w:val="00A608F0"/>
    <w:rsid w:val="00A70684"/>
    <w:rsid w:val="00A73F9E"/>
    <w:rsid w:val="00A7505A"/>
    <w:rsid w:val="00A86203"/>
    <w:rsid w:val="00A913E2"/>
    <w:rsid w:val="00A96B3E"/>
    <w:rsid w:val="00AA088C"/>
    <w:rsid w:val="00AB084E"/>
    <w:rsid w:val="00AC27DE"/>
    <w:rsid w:val="00AC3C65"/>
    <w:rsid w:val="00AC6A56"/>
    <w:rsid w:val="00AD24E9"/>
    <w:rsid w:val="00AD6A8F"/>
    <w:rsid w:val="00B30663"/>
    <w:rsid w:val="00B308FE"/>
    <w:rsid w:val="00B361EA"/>
    <w:rsid w:val="00B65DD2"/>
    <w:rsid w:val="00B70399"/>
    <w:rsid w:val="00B95282"/>
    <w:rsid w:val="00BA4979"/>
    <w:rsid w:val="00BB6E8C"/>
    <w:rsid w:val="00BB7323"/>
    <w:rsid w:val="00BC1A90"/>
    <w:rsid w:val="00BD03E4"/>
    <w:rsid w:val="00BF381A"/>
    <w:rsid w:val="00BF7790"/>
    <w:rsid w:val="00BF7A5B"/>
    <w:rsid w:val="00C03571"/>
    <w:rsid w:val="00C04CB8"/>
    <w:rsid w:val="00C11A4F"/>
    <w:rsid w:val="00C17F11"/>
    <w:rsid w:val="00C378C0"/>
    <w:rsid w:val="00C51BD3"/>
    <w:rsid w:val="00C53A29"/>
    <w:rsid w:val="00C64033"/>
    <w:rsid w:val="00CC31B0"/>
    <w:rsid w:val="00CC5462"/>
    <w:rsid w:val="00CD5864"/>
    <w:rsid w:val="00CD6600"/>
    <w:rsid w:val="00CE5B0B"/>
    <w:rsid w:val="00CF12D3"/>
    <w:rsid w:val="00D165DB"/>
    <w:rsid w:val="00D1773E"/>
    <w:rsid w:val="00D2638E"/>
    <w:rsid w:val="00D31AC9"/>
    <w:rsid w:val="00D32216"/>
    <w:rsid w:val="00D550D0"/>
    <w:rsid w:val="00D83B46"/>
    <w:rsid w:val="00D971BD"/>
    <w:rsid w:val="00DA2911"/>
    <w:rsid w:val="00DE2AAB"/>
    <w:rsid w:val="00E02BB1"/>
    <w:rsid w:val="00E07E23"/>
    <w:rsid w:val="00E12CA3"/>
    <w:rsid w:val="00E22E39"/>
    <w:rsid w:val="00E40BA2"/>
    <w:rsid w:val="00E6178C"/>
    <w:rsid w:val="00E633E9"/>
    <w:rsid w:val="00E700A9"/>
    <w:rsid w:val="00E938DF"/>
    <w:rsid w:val="00EA18E6"/>
    <w:rsid w:val="00EA725C"/>
    <w:rsid w:val="00EB3EF0"/>
    <w:rsid w:val="00EC6E76"/>
    <w:rsid w:val="00EE2B0F"/>
    <w:rsid w:val="00EE4FC6"/>
    <w:rsid w:val="00EF0C7A"/>
    <w:rsid w:val="00EF5DAB"/>
    <w:rsid w:val="00F024CC"/>
    <w:rsid w:val="00F02E39"/>
    <w:rsid w:val="00F1564B"/>
    <w:rsid w:val="00F20BEB"/>
    <w:rsid w:val="00F43260"/>
    <w:rsid w:val="00F447D7"/>
    <w:rsid w:val="00F634D9"/>
    <w:rsid w:val="00F8549C"/>
    <w:rsid w:val="00F93F0E"/>
    <w:rsid w:val="00F94BF5"/>
    <w:rsid w:val="00F96863"/>
    <w:rsid w:val="00F974F3"/>
    <w:rsid w:val="00F97B76"/>
    <w:rsid w:val="00FA6793"/>
    <w:rsid w:val="00FB49FD"/>
    <w:rsid w:val="00FF62CE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paragraph" w:styleId="Revision">
    <w:name w:val="Revision"/>
    <w:hidden/>
    <w:uiPriority w:val="99"/>
    <w:semiHidden/>
    <w:rsid w:val="00A7505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B6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gp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Frimley Green preschool</cp:lastModifiedBy>
  <cp:revision>2</cp:revision>
  <cp:lastPrinted>2011-08-21T11:18:00Z</cp:lastPrinted>
  <dcterms:created xsi:type="dcterms:W3CDTF">2023-12-07T21:19:00Z</dcterms:created>
  <dcterms:modified xsi:type="dcterms:W3CDTF">2023-12-07T21:19:00Z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