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0380" w14:textId="069C8E8B" w:rsidR="00772025" w:rsidRDefault="00772025" w:rsidP="00772025">
      <w:pPr>
        <w:spacing w:before="120" w:after="120" w:line="360" w:lineRule="auto"/>
        <w:jc w:val="center"/>
        <w:rPr>
          <w:rFonts w:ascii="Arial" w:hAnsi="Arial" w:cs="Arial"/>
          <w:sz w:val="28"/>
          <w:szCs w:val="28"/>
        </w:rPr>
      </w:pPr>
      <w:r w:rsidRPr="00BA2B26">
        <w:rPr>
          <w:rFonts w:asciiTheme="minorHAnsi" w:eastAsiaTheme="minorHAnsi" w:hAnsiTheme="minorHAnsi" w:cstheme="minorBidi"/>
          <w:noProof/>
          <w:sz w:val="22"/>
          <w:szCs w:val="22"/>
          <w:lang w:eastAsia="en-GB"/>
        </w:rPr>
        <w:drawing>
          <wp:inline distT="0" distB="0" distL="0" distR="0" wp14:anchorId="3F15197A" wp14:editId="277F32E4">
            <wp:extent cx="1975485" cy="1475105"/>
            <wp:effectExtent l="0" t="0" r="571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47E2DC04" w14:textId="2C581218" w:rsidR="00772025" w:rsidRPr="007831E5" w:rsidRDefault="00772025" w:rsidP="00772025">
      <w:pPr>
        <w:spacing w:before="120" w:after="120" w:line="360" w:lineRule="auto"/>
        <w:rPr>
          <w:rFonts w:ascii="Arial" w:hAnsi="Arial" w:cs="Arial"/>
          <w:sz w:val="28"/>
          <w:szCs w:val="28"/>
        </w:rPr>
      </w:pPr>
      <w:r>
        <w:rPr>
          <w:rFonts w:ascii="Arial" w:hAnsi="Arial" w:cs="Arial"/>
          <w:sz w:val="28"/>
          <w:szCs w:val="28"/>
        </w:rPr>
        <w:t xml:space="preserve">Working in partnership </w:t>
      </w:r>
      <w:r w:rsidRPr="007D4100">
        <w:rPr>
          <w:rFonts w:ascii="Arial" w:hAnsi="Arial" w:cs="Arial"/>
          <w:sz w:val="28"/>
          <w:szCs w:val="28"/>
        </w:rPr>
        <w:t>with parents and other agencies</w:t>
      </w:r>
      <w:r>
        <w:rPr>
          <w:rFonts w:ascii="Arial" w:hAnsi="Arial" w:cs="Arial"/>
          <w:sz w:val="28"/>
          <w:szCs w:val="28"/>
        </w:rPr>
        <w:t xml:space="preserve"> procedures </w:t>
      </w:r>
    </w:p>
    <w:p w14:paraId="651F6B6E" w14:textId="50C4D633" w:rsidR="00772025" w:rsidRPr="007831E5" w:rsidRDefault="00772025" w:rsidP="00772025">
      <w:pPr>
        <w:spacing w:before="120" w:after="120" w:line="360" w:lineRule="auto"/>
        <w:rPr>
          <w:rFonts w:ascii="Arial" w:hAnsi="Arial" w:cs="Arial"/>
          <w:sz w:val="28"/>
          <w:szCs w:val="28"/>
        </w:rPr>
      </w:pPr>
      <w:r w:rsidRPr="007831E5">
        <w:rPr>
          <w:rFonts w:ascii="Arial" w:hAnsi="Arial" w:cs="Arial"/>
          <w:b/>
          <w:sz w:val="28"/>
          <w:szCs w:val="28"/>
        </w:rPr>
        <w:t>Working in partnership with parents</w:t>
      </w:r>
      <w:r>
        <w:rPr>
          <w:rFonts w:ascii="Arial" w:hAnsi="Arial" w:cs="Arial"/>
          <w:b/>
          <w:sz w:val="28"/>
          <w:szCs w:val="28"/>
        </w:rPr>
        <w:t>/carers</w:t>
      </w:r>
      <w:r w:rsidRPr="007831E5">
        <w:rPr>
          <w:rFonts w:ascii="Arial" w:hAnsi="Arial" w:cs="Arial"/>
          <w:b/>
          <w:sz w:val="28"/>
          <w:szCs w:val="28"/>
        </w:rPr>
        <w:t xml:space="preserve"> and other agencies</w:t>
      </w:r>
    </w:p>
    <w:p w14:paraId="01693CF9" w14:textId="77777777" w:rsidR="00772025" w:rsidRDefault="00772025" w:rsidP="00772025">
      <w:pPr>
        <w:spacing w:before="120" w:after="120" w:line="360" w:lineRule="auto"/>
        <w:rPr>
          <w:rFonts w:ascii="Arial" w:hAnsi="Arial" w:cs="Arial"/>
          <w:sz w:val="22"/>
          <w:szCs w:val="22"/>
        </w:rPr>
      </w:pPr>
      <w:r w:rsidRPr="00FA6793">
        <w:rPr>
          <w:rFonts w:ascii="Arial" w:hAnsi="Arial" w:cs="Arial"/>
          <w:sz w:val="22"/>
          <w:szCs w:val="22"/>
        </w:rPr>
        <w:t>We believe that families are central in all services we provide for young children. They are involved in all aspects of their child’s care, their views are actively sought, and they are actively involved in the running of the setting in various ways.</w:t>
      </w:r>
    </w:p>
    <w:p w14:paraId="1D0B60E1" w14:textId="77777777" w:rsidR="00AE6D26" w:rsidRDefault="00AE6D26" w:rsidP="00AE6D26">
      <w:pPr>
        <w:spacing w:before="120" w:after="120" w:line="360" w:lineRule="auto"/>
        <w:rPr>
          <w:rFonts w:ascii="Arial" w:hAnsi="Arial" w:cs="Arial"/>
          <w:bCs/>
          <w:sz w:val="22"/>
          <w:szCs w:val="22"/>
        </w:rPr>
      </w:pPr>
      <w:r>
        <w:rPr>
          <w:rFonts w:ascii="Arial" w:hAnsi="Arial" w:cs="Arial"/>
          <w:bCs/>
          <w:sz w:val="22"/>
          <w:szCs w:val="22"/>
        </w:rPr>
        <w:t>We</w:t>
      </w:r>
      <w:r w:rsidRPr="00FA6793">
        <w:rPr>
          <w:rFonts w:ascii="Arial" w:hAnsi="Arial" w:cs="Arial"/>
          <w:bCs/>
          <w:sz w:val="22"/>
          <w:szCs w:val="22"/>
        </w:rPr>
        <w:t xml:space="preserve"> work in partnership with local and national agencies to promote the well-being of all children</w:t>
      </w:r>
      <w:r>
        <w:rPr>
          <w:rFonts w:ascii="Arial" w:hAnsi="Arial" w:cs="Arial"/>
          <w:bCs/>
          <w:sz w:val="22"/>
          <w:szCs w:val="22"/>
        </w:rPr>
        <w:t>.</w:t>
      </w:r>
    </w:p>
    <w:p w14:paraId="58906344" w14:textId="77777777" w:rsidR="00AE6D26" w:rsidRDefault="00AE6D26" w:rsidP="00AE6D26">
      <w:pPr>
        <w:spacing w:before="120" w:after="120" w:line="360" w:lineRule="auto"/>
        <w:rPr>
          <w:rFonts w:ascii="Arial" w:hAnsi="Arial" w:cs="Arial"/>
          <w:bCs/>
          <w:sz w:val="22"/>
          <w:szCs w:val="22"/>
        </w:rPr>
      </w:pPr>
      <w:r>
        <w:rPr>
          <w:rFonts w:ascii="Arial" w:hAnsi="Arial" w:cs="Arial"/>
          <w:bCs/>
          <w:sz w:val="22"/>
          <w:szCs w:val="22"/>
        </w:rPr>
        <w:t>A committee of volunteers run the pre-school under the Pre-School Learning Alliance Pre-School Constitution. The Supervisor and Chair liaise frequently.</w:t>
      </w:r>
    </w:p>
    <w:p w14:paraId="363D0524" w14:textId="77777777" w:rsidR="00AE6D26" w:rsidRDefault="00AE6D26" w:rsidP="00AE6D26">
      <w:pPr>
        <w:spacing w:before="120" w:after="120" w:line="360" w:lineRule="auto"/>
        <w:rPr>
          <w:rFonts w:ascii="Arial" w:hAnsi="Arial" w:cs="Arial"/>
          <w:bCs/>
          <w:sz w:val="22"/>
          <w:szCs w:val="22"/>
        </w:rPr>
      </w:pPr>
      <w:r>
        <w:rPr>
          <w:rFonts w:ascii="Arial" w:hAnsi="Arial" w:cs="Arial"/>
          <w:bCs/>
          <w:sz w:val="22"/>
          <w:szCs w:val="22"/>
        </w:rPr>
        <w:t xml:space="preserve">The pre-school follows ‘In the Moment Planning’. The staff follow the child’s lead and work to identify teachable moments. We plan, teach, and assess in the moment. </w:t>
      </w:r>
    </w:p>
    <w:p w14:paraId="5DFAFCF5" w14:textId="77777777" w:rsidR="00AE6D26" w:rsidRDefault="00AE6D26" w:rsidP="00AE6D26">
      <w:pPr>
        <w:spacing w:before="120" w:after="120" w:line="360" w:lineRule="auto"/>
        <w:rPr>
          <w:rFonts w:ascii="Arial" w:hAnsi="Arial" w:cs="Arial"/>
          <w:bCs/>
          <w:sz w:val="22"/>
          <w:szCs w:val="22"/>
        </w:rPr>
      </w:pPr>
      <w:r>
        <w:rPr>
          <w:rFonts w:ascii="Arial" w:hAnsi="Arial" w:cs="Arial"/>
          <w:bCs/>
          <w:sz w:val="22"/>
          <w:szCs w:val="22"/>
        </w:rPr>
        <w:t>We follow the Early Years Foundation Stage (EYFS) Curriculum.</w:t>
      </w:r>
    </w:p>
    <w:p w14:paraId="3AE1C12B" w14:textId="77777777" w:rsidR="00AE6D26" w:rsidRDefault="00AE6D26" w:rsidP="00772025">
      <w:pPr>
        <w:spacing w:before="120" w:after="120" w:line="360" w:lineRule="auto"/>
        <w:rPr>
          <w:rFonts w:ascii="Arial" w:hAnsi="Arial" w:cs="Arial"/>
          <w:sz w:val="22"/>
          <w:szCs w:val="22"/>
        </w:rPr>
      </w:pPr>
    </w:p>
    <w:p w14:paraId="775870E9" w14:textId="77777777" w:rsidR="00772025" w:rsidRPr="007831E5" w:rsidRDefault="00772025" w:rsidP="00772025">
      <w:pPr>
        <w:pStyle w:val="Heading1"/>
        <w:spacing w:before="120" w:after="120" w:line="360" w:lineRule="auto"/>
        <w:rPr>
          <w:rFonts w:cs="Arial"/>
          <w:sz w:val="22"/>
          <w:szCs w:val="22"/>
        </w:rPr>
      </w:pPr>
      <w:r w:rsidRPr="007831E5">
        <w:rPr>
          <w:rFonts w:cs="Arial"/>
          <w:sz w:val="22"/>
          <w:szCs w:val="22"/>
        </w:rPr>
        <w:t>Families</w:t>
      </w:r>
    </w:p>
    <w:p w14:paraId="16F09D2C"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provided </w:t>
      </w:r>
      <w:r w:rsidRPr="00F974F3">
        <w:rPr>
          <w:rFonts w:ascii="Arial" w:hAnsi="Arial" w:cs="Arial"/>
          <w:sz w:val="22"/>
          <w:szCs w:val="22"/>
        </w:rPr>
        <w:t>with written information about the</w:t>
      </w:r>
      <w:r w:rsidRPr="007831E5">
        <w:rPr>
          <w:rFonts w:ascii="Arial" w:hAnsi="Arial" w:cs="Arial"/>
          <w:sz w:val="22"/>
          <w:szCs w:val="22"/>
        </w:rPr>
        <w:t xml:space="preserve"> setting, including the setting’s safeguarding actions and responsibilities under the Prevent Duty</w:t>
      </w:r>
    </w:p>
    <w:p w14:paraId="27CA64A5" w14:textId="638669B1"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made to feel welcome in the setting; they are greeted appropriately</w:t>
      </w:r>
      <w:r>
        <w:rPr>
          <w:rFonts w:ascii="Arial" w:hAnsi="Arial" w:cs="Arial"/>
          <w:sz w:val="22"/>
          <w:szCs w:val="22"/>
        </w:rPr>
        <w:t>.</w:t>
      </w:r>
    </w:p>
    <w:p w14:paraId="1A83E89B"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Every effort is made to accommodate parents</w:t>
      </w:r>
      <w:r>
        <w:rPr>
          <w:rFonts w:ascii="Arial" w:hAnsi="Arial" w:cs="Arial"/>
          <w:sz w:val="22"/>
          <w:szCs w:val="22"/>
        </w:rPr>
        <w:t>/carers</w:t>
      </w:r>
      <w:r w:rsidRPr="007831E5">
        <w:rPr>
          <w:rFonts w:ascii="Arial" w:hAnsi="Arial" w:cs="Arial"/>
          <w:sz w:val="22"/>
          <w:szCs w:val="22"/>
        </w:rPr>
        <w:t xml:space="preserve"> who have a disability or impairment</w:t>
      </w:r>
      <w:r>
        <w:rPr>
          <w:rFonts w:ascii="Arial" w:hAnsi="Arial" w:cs="Arial"/>
          <w:sz w:val="22"/>
          <w:szCs w:val="22"/>
        </w:rPr>
        <w:t>.</w:t>
      </w:r>
    </w:p>
    <w:p w14:paraId="517F53E8"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 xml:space="preserve">The expectations </w:t>
      </w:r>
      <w:r>
        <w:rPr>
          <w:rFonts w:ascii="Arial" w:hAnsi="Arial" w:cs="Arial"/>
          <w:sz w:val="22"/>
          <w:szCs w:val="22"/>
        </w:rPr>
        <w:t>we</w:t>
      </w:r>
      <w:r w:rsidRPr="007831E5">
        <w:rPr>
          <w:rFonts w:ascii="Arial" w:hAnsi="Arial" w:cs="Arial"/>
          <w:sz w:val="22"/>
          <w:szCs w:val="22"/>
        </w:rPr>
        <w:t xml:space="preserve"> make on parents</w:t>
      </w:r>
      <w:r>
        <w:rPr>
          <w:rFonts w:ascii="Arial" w:hAnsi="Arial" w:cs="Arial"/>
          <w:sz w:val="22"/>
          <w:szCs w:val="22"/>
        </w:rPr>
        <w:t>/carers</w:t>
      </w:r>
      <w:r w:rsidRPr="007831E5">
        <w:rPr>
          <w:rFonts w:ascii="Arial" w:hAnsi="Arial" w:cs="Arial"/>
          <w:sz w:val="22"/>
          <w:szCs w:val="22"/>
        </w:rPr>
        <w:t xml:space="preserve"> are made clear at the point of registration.</w:t>
      </w:r>
    </w:p>
    <w:p w14:paraId="1CC2BDB4" w14:textId="1F7031B8"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There is a clear expectation that parents</w:t>
      </w:r>
      <w:r>
        <w:rPr>
          <w:rFonts w:ascii="Arial" w:hAnsi="Arial" w:cs="Arial"/>
          <w:sz w:val="22"/>
          <w:szCs w:val="22"/>
        </w:rPr>
        <w:t>/carers</w:t>
      </w:r>
      <w:r w:rsidRPr="007831E5">
        <w:rPr>
          <w:rFonts w:ascii="Arial" w:hAnsi="Arial" w:cs="Arial"/>
          <w:sz w:val="22"/>
          <w:szCs w:val="22"/>
        </w:rPr>
        <w:t xml:space="preserve"> will participate in settling their child at the commencement of a place </w:t>
      </w:r>
      <w:r w:rsidR="00AE6D26">
        <w:rPr>
          <w:rFonts w:ascii="Arial" w:hAnsi="Arial" w:cs="Arial"/>
          <w:sz w:val="22"/>
          <w:szCs w:val="22"/>
        </w:rPr>
        <w:t>at the pre-school.</w:t>
      </w:r>
    </w:p>
    <w:p w14:paraId="75F474BC"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There is sufficient opportunity for parents</w:t>
      </w:r>
      <w:r>
        <w:rPr>
          <w:rFonts w:ascii="Arial" w:hAnsi="Arial" w:cs="Arial"/>
          <w:sz w:val="22"/>
          <w:szCs w:val="22"/>
        </w:rPr>
        <w:t>/carers</w:t>
      </w:r>
      <w:r w:rsidRPr="007831E5">
        <w:rPr>
          <w:rFonts w:ascii="Arial" w:hAnsi="Arial" w:cs="Arial"/>
          <w:sz w:val="22"/>
          <w:szCs w:val="22"/>
        </w:rPr>
        <w:t xml:space="preserve"> to share necessary information with staff and this is recorded and stored to protect confidentiality.</w:t>
      </w:r>
    </w:p>
    <w:p w14:paraId="3E2F420A" w14:textId="77777777" w:rsidR="00772025" w:rsidRPr="007831E5" w:rsidRDefault="00772025" w:rsidP="00772025">
      <w:pPr>
        <w:pStyle w:val="ListParagraph"/>
        <w:numPr>
          <w:ilvl w:val="0"/>
          <w:numId w:val="1"/>
        </w:numPr>
        <w:tabs>
          <w:tab w:val="clear" w:pos="720"/>
          <w:tab w:val="num" w:pos="363"/>
        </w:tabs>
        <w:spacing w:before="120" w:after="120" w:line="360" w:lineRule="auto"/>
        <w:ind w:left="363"/>
        <w:contextualSpacing w:val="0"/>
        <w:rPr>
          <w:rFonts w:ascii="Arial" w:hAnsi="Arial" w:cs="Arial"/>
          <w:sz w:val="22"/>
          <w:szCs w:val="22"/>
        </w:rPr>
      </w:pPr>
      <w:r w:rsidRPr="007831E5">
        <w:rPr>
          <w:rFonts w:ascii="Arial" w:hAnsi="Arial" w:cs="Arial"/>
          <w:sz w:val="22"/>
          <w:szCs w:val="22"/>
        </w:rPr>
        <w:lastRenderedPageBreak/>
        <w:t>Key persons support parents</w:t>
      </w:r>
      <w:r>
        <w:rPr>
          <w:rFonts w:ascii="Arial" w:hAnsi="Arial" w:cs="Arial"/>
          <w:sz w:val="22"/>
          <w:szCs w:val="22"/>
        </w:rPr>
        <w:t>/carers</w:t>
      </w:r>
      <w:r w:rsidRPr="007831E5">
        <w:rPr>
          <w:rFonts w:ascii="Arial" w:hAnsi="Arial" w:cs="Arial"/>
          <w:sz w:val="22"/>
          <w:szCs w:val="22"/>
        </w:rPr>
        <w:t xml:space="preserve"> in their role as the child’s first and most enduring educators</w:t>
      </w:r>
      <w:r>
        <w:rPr>
          <w:rFonts w:ascii="Arial" w:hAnsi="Arial" w:cs="Arial"/>
          <w:sz w:val="22"/>
          <w:szCs w:val="22"/>
        </w:rPr>
        <w:t>.</w:t>
      </w:r>
    </w:p>
    <w:p w14:paraId="36054948"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Key persons regularly meet with parents</w:t>
      </w:r>
      <w:r>
        <w:rPr>
          <w:rFonts w:ascii="Arial" w:hAnsi="Arial" w:cs="Arial"/>
          <w:sz w:val="22"/>
          <w:szCs w:val="22"/>
        </w:rPr>
        <w:t>/carers</w:t>
      </w:r>
      <w:r w:rsidRPr="007831E5">
        <w:rPr>
          <w:rFonts w:ascii="Arial" w:hAnsi="Arial" w:cs="Arial"/>
          <w:sz w:val="22"/>
          <w:szCs w:val="22"/>
        </w:rPr>
        <w:t xml:space="preserve"> to discuss their child’s </w:t>
      </w:r>
      <w:r w:rsidRPr="00201952">
        <w:rPr>
          <w:rFonts w:ascii="Arial" w:hAnsi="Arial" w:cs="Arial"/>
          <w:sz w:val="22"/>
          <w:szCs w:val="22"/>
        </w:rPr>
        <w:t xml:space="preserve">learning and development </w:t>
      </w:r>
      <w:r w:rsidRPr="007831E5">
        <w:rPr>
          <w:rFonts w:ascii="Arial" w:hAnsi="Arial" w:cs="Arial"/>
          <w:sz w:val="22"/>
          <w:szCs w:val="22"/>
        </w:rPr>
        <w:t>and to share concerns if they arise.</w:t>
      </w:r>
    </w:p>
    <w:p w14:paraId="03D92C39"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Key persons work with parents</w:t>
      </w:r>
      <w:r>
        <w:rPr>
          <w:rFonts w:ascii="Arial" w:hAnsi="Arial" w:cs="Arial"/>
          <w:sz w:val="22"/>
          <w:szCs w:val="22"/>
        </w:rPr>
        <w:t>/carers</w:t>
      </w:r>
      <w:r w:rsidRPr="007831E5">
        <w:rPr>
          <w:rFonts w:ascii="Arial" w:hAnsi="Arial" w:cs="Arial"/>
          <w:sz w:val="22"/>
          <w:szCs w:val="22"/>
        </w:rPr>
        <w:t xml:space="preserve"> to carry out an agreed plan to support a child’s special educational needs.</w:t>
      </w:r>
    </w:p>
    <w:p w14:paraId="3D822ABF"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BA4979">
        <w:rPr>
          <w:rFonts w:ascii="Arial" w:hAnsi="Arial" w:cs="Arial"/>
          <w:sz w:val="22"/>
          <w:szCs w:val="22"/>
        </w:rPr>
        <w:t>Key persons work with parents</w:t>
      </w:r>
      <w:r>
        <w:rPr>
          <w:rFonts w:ascii="Arial" w:hAnsi="Arial" w:cs="Arial"/>
          <w:sz w:val="22"/>
          <w:szCs w:val="22"/>
        </w:rPr>
        <w:t>/carers</w:t>
      </w:r>
      <w:r w:rsidRPr="00BA4979">
        <w:rPr>
          <w:rFonts w:ascii="Arial" w:hAnsi="Arial" w:cs="Arial"/>
          <w:sz w:val="22"/>
          <w:szCs w:val="22"/>
        </w:rPr>
        <w:t xml:space="preserve"> to carry out any agreed tasks where a child protection plan is in place</w:t>
      </w:r>
      <w:r w:rsidRPr="007831E5">
        <w:rPr>
          <w:rFonts w:ascii="Arial" w:hAnsi="Arial" w:cs="Arial"/>
          <w:sz w:val="22"/>
          <w:szCs w:val="22"/>
        </w:rPr>
        <w:t>.</w:t>
      </w:r>
    </w:p>
    <w:p w14:paraId="45AEC963"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According to the nature of the setting, there is provision for families to be involved in activities that promote their own learning and well-being.</w:t>
      </w:r>
    </w:p>
    <w:p w14:paraId="5D70B94C" w14:textId="77777777" w:rsidR="00772025" w:rsidRDefault="00772025" w:rsidP="00772025">
      <w:pPr>
        <w:numPr>
          <w:ilvl w:val="0"/>
          <w:numId w:val="2"/>
        </w:numPr>
        <w:tabs>
          <w:tab w:val="clear" w:pos="720"/>
          <w:tab w:val="num" w:pos="363"/>
        </w:tabs>
        <w:spacing w:before="120" w:after="120" w:line="360" w:lineRule="auto"/>
        <w:ind w:left="363"/>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involved in the social and cultural life of the setting and actively contribute</w:t>
      </w:r>
      <w:r>
        <w:rPr>
          <w:rFonts w:ascii="Arial" w:hAnsi="Arial" w:cs="Arial"/>
          <w:sz w:val="22"/>
          <w:szCs w:val="22"/>
        </w:rPr>
        <w:t>.</w:t>
      </w:r>
    </w:p>
    <w:p w14:paraId="48818CBF" w14:textId="77777777" w:rsidR="00772025" w:rsidRPr="007831E5" w:rsidRDefault="00772025" w:rsidP="00772025">
      <w:pPr>
        <w:numPr>
          <w:ilvl w:val="0"/>
          <w:numId w:val="2"/>
        </w:numPr>
        <w:tabs>
          <w:tab w:val="clear" w:pos="720"/>
          <w:tab w:val="num" w:pos="363"/>
        </w:tabs>
        <w:spacing w:before="120" w:after="120" w:line="360" w:lineRule="auto"/>
        <w:ind w:left="363"/>
        <w:rPr>
          <w:rFonts w:ascii="Arial" w:hAnsi="Arial" w:cs="Arial"/>
          <w:sz w:val="22"/>
          <w:szCs w:val="22"/>
        </w:rPr>
      </w:pPr>
      <w:r>
        <w:rPr>
          <w:rFonts w:ascii="Arial" w:hAnsi="Arial" w:cs="Arial"/>
          <w:sz w:val="22"/>
          <w:szCs w:val="22"/>
        </w:rPr>
        <w:t>A</w:t>
      </w:r>
      <w:r w:rsidRPr="007831E5">
        <w:rPr>
          <w:rFonts w:ascii="Arial" w:hAnsi="Arial" w:cs="Arial"/>
          <w:sz w:val="22"/>
          <w:szCs w:val="22"/>
        </w:rPr>
        <w:t>s far as possible the service is provided in a flexible way to meet the needs of parents</w:t>
      </w:r>
      <w:r>
        <w:rPr>
          <w:rFonts w:ascii="Arial" w:hAnsi="Arial" w:cs="Arial"/>
          <w:sz w:val="22"/>
          <w:szCs w:val="22"/>
        </w:rPr>
        <w:t>/carers</w:t>
      </w:r>
      <w:r w:rsidRPr="007831E5">
        <w:rPr>
          <w:rFonts w:ascii="Arial" w:hAnsi="Arial" w:cs="Arial"/>
          <w:sz w:val="22"/>
          <w:szCs w:val="22"/>
        </w:rPr>
        <w:t xml:space="preserve"> without compromising the needs of children.</w:t>
      </w:r>
    </w:p>
    <w:p w14:paraId="3B7E4DA7" w14:textId="77777777" w:rsidR="00AE6D26" w:rsidRDefault="00772025" w:rsidP="00AE6D26">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involved in regular assessment of their child’s progress, including the </w:t>
      </w:r>
      <w:r>
        <w:rPr>
          <w:rFonts w:ascii="Arial" w:hAnsi="Arial" w:cs="Arial"/>
          <w:sz w:val="22"/>
          <w:szCs w:val="22"/>
        </w:rPr>
        <w:t>progress check at age two.</w:t>
      </w:r>
    </w:p>
    <w:p w14:paraId="2DE5A52F" w14:textId="3488375D" w:rsidR="00AE6D26" w:rsidRDefault="00AE6D26" w:rsidP="00AE6D26">
      <w:pPr>
        <w:numPr>
          <w:ilvl w:val="0"/>
          <w:numId w:val="1"/>
        </w:numPr>
        <w:tabs>
          <w:tab w:val="clear" w:pos="720"/>
          <w:tab w:val="num" w:pos="363"/>
        </w:tabs>
        <w:spacing w:before="120" w:after="120" w:line="360" w:lineRule="auto"/>
        <w:ind w:left="357" w:hanging="357"/>
        <w:rPr>
          <w:rFonts w:ascii="Arial" w:hAnsi="Arial" w:cs="Arial"/>
          <w:sz w:val="22"/>
          <w:szCs w:val="22"/>
        </w:rPr>
      </w:pPr>
      <w:r w:rsidRPr="00AE6D26">
        <w:rPr>
          <w:rFonts w:ascii="Arial" w:hAnsi="Arial" w:cs="Arial"/>
          <w:sz w:val="22"/>
          <w:szCs w:val="22"/>
        </w:rPr>
        <w:t xml:space="preserve"> </w:t>
      </w:r>
      <w:r>
        <w:rPr>
          <w:rFonts w:ascii="Arial" w:hAnsi="Arial" w:cs="Arial"/>
          <w:sz w:val="22"/>
          <w:szCs w:val="22"/>
        </w:rPr>
        <w:t>Parents</w:t>
      </w:r>
      <w:r w:rsidR="002E0FA7">
        <w:rPr>
          <w:rFonts w:ascii="Arial" w:hAnsi="Arial" w:cs="Arial"/>
          <w:sz w:val="22"/>
          <w:szCs w:val="22"/>
        </w:rPr>
        <w:t>/carers</w:t>
      </w:r>
      <w:r>
        <w:rPr>
          <w:rFonts w:ascii="Arial" w:hAnsi="Arial" w:cs="Arial"/>
          <w:sz w:val="22"/>
          <w:szCs w:val="22"/>
        </w:rPr>
        <w:t xml:space="preserve"> will receive a summary report in the </w:t>
      </w:r>
      <w:r w:rsidR="002E0FA7">
        <w:rPr>
          <w:rFonts w:ascii="Arial" w:hAnsi="Arial" w:cs="Arial"/>
          <w:sz w:val="22"/>
          <w:szCs w:val="22"/>
        </w:rPr>
        <w:t>summer</w:t>
      </w:r>
      <w:r>
        <w:rPr>
          <w:rFonts w:ascii="Arial" w:hAnsi="Arial" w:cs="Arial"/>
          <w:sz w:val="22"/>
          <w:szCs w:val="22"/>
        </w:rPr>
        <w:t xml:space="preserve"> term</w:t>
      </w:r>
      <w:r w:rsidR="00AE4E76">
        <w:rPr>
          <w:rFonts w:ascii="Arial" w:hAnsi="Arial" w:cs="Arial"/>
          <w:sz w:val="22"/>
          <w:szCs w:val="22"/>
        </w:rPr>
        <w:t xml:space="preserve">. </w:t>
      </w:r>
      <w:r w:rsidR="00673866">
        <w:rPr>
          <w:rFonts w:ascii="Arial" w:hAnsi="Arial" w:cs="Arial"/>
          <w:sz w:val="22"/>
          <w:szCs w:val="22"/>
        </w:rPr>
        <w:t xml:space="preserve">They will be invited </w:t>
      </w:r>
      <w:r w:rsidR="002E0FA7">
        <w:rPr>
          <w:rFonts w:ascii="Arial" w:hAnsi="Arial" w:cs="Arial"/>
          <w:sz w:val="22"/>
          <w:szCs w:val="22"/>
        </w:rPr>
        <w:t>for a chat with their child’s key person</w:t>
      </w:r>
      <w:r>
        <w:rPr>
          <w:rFonts w:ascii="Arial" w:hAnsi="Arial" w:cs="Arial"/>
          <w:sz w:val="22"/>
          <w:szCs w:val="22"/>
        </w:rPr>
        <w:t xml:space="preserve"> following their child’s focus week. SEN children will receive reports from other agencies.</w:t>
      </w:r>
      <w:r w:rsidR="004B5F93">
        <w:rPr>
          <w:rFonts w:ascii="Arial" w:hAnsi="Arial" w:cs="Arial"/>
          <w:sz w:val="22"/>
          <w:szCs w:val="22"/>
        </w:rPr>
        <w:t xml:space="preserve"> Children with a Social Worker will receive reports </w:t>
      </w:r>
      <w:r w:rsidR="00601698">
        <w:rPr>
          <w:rFonts w:ascii="Arial" w:hAnsi="Arial" w:cs="Arial"/>
          <w:sz w:val="22"/>
          <w:szCs w:val="22"/>
        </w:rPr>
        <w:t>from other agencies.</w:t>
      </w:r>
    </w:p>
    <w:p w14:paraId="42CF831C" w14:textId="28EA133A" w:rsidR="00AE6D26" w:rsidRPr="00AE6D26" w:rsidRDefault="00AE6D26" w:rsidP="00AE6D26">
      <w:pPr>
        <w:numPr>
          <w:ilvl w:val="0"/>
          <w:numId w:val="1"/>
        </w:numPr>
        <w:tabs>
          <w:tab w:val="clear" w:pos="720"/>
          <w:tab w:val="num" w:pos="363"/>
        </w:tabs>
        <w:spacing w:before="120" w:after="120" w:line="360" w:lineRule="auto"/>
        <w:ind w:left="357" w:hanging="357"/>
        <w:rPr>
          <w:rFonts w:ascii="Arial" w:hAnsi="Arial" w:cs="Arial"/>
          <w:sz w:val="22"/>
          <w:szCs w:val="22"/>
        </w:rPr>
      </w:pPr>
      <w:r>
        <w:rPr>
          <w:rFonts w:ascii="Arial" w:hAnsi="Arial" w:cs="Arial"/>
          <w:sz w:val="22"/>
          <w:szCs w:val="22"/>
        </w:rPr>
        <w:t>Parents are invited to meet with their child’s key person within a few weeks of their child starting at the setting so they can ask any questions that they may have and seek reassurance.</w:t>
      </w:r>
    </w:p>
    <w:p w14:paraId="2080F3AA" w14:textId="12E7B7BA"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There are effective means for communicating with parents</w:t>
      </w:r>
      <w:r>
        <w:rPr>
          <w:rFonts w:ascii="Arial" w:hAnsi="Arial" w:cs="Arial"/>
          <w:sz w:val="22"/>
          <w:szCs w:val="22"/>
        </w:rPr>
        <w:t>/carers</w:t>
      </w:r>
      <w:r w:rsidRPr="007831E5">
        <w:rPr>
          <w:rFonts w:ascii="Arial" w:hAnsi="Arial" w:cs="Arial"/>
          <w:sz w:val="22"/>
          <w:szCs w:val="22"/>
        </w:rPr>
        <w:t xml:space="preserve"> on all relevant matters and</w:t>
      </w:r>
      <w:r>
        <w:rPr>
          <w:rFonts w:ascii="Arial" w:hAnsi="Arial" w:cs="Arial"/>
          <w:sz w:val="22"/>
          <w:szCs w:val="22"/>
        </w:rPr>
        <w:t xml:space="preserve"> </w:t>
      </w:r>
      <w:r w:rsidRPr="0033496A">
        <w:rPr>
          <w:rFonts w:ascii="Arial" w:hAnsi="Arial" w:cs="Arial"/>
          <w:sz w:val="22"/>
          <w:szCs w:val="22"/>
        </w:rPr>
        <w:t>Complaints procedure for parents</w:t>
      </w:r>
      <w:r>
        <w:rPr>
          <w:rFonts w:ascii="Arial" w:hAnsi="Arial" w:cs="Arial"/>
          <w:sz w:val="22"/>
          <w:szCs w:val="22"/>
        </w:rPr>
        <w:t>/carers</w:t>
      </w:r>
      <w:r w:rsidRPr="0033496A">
        <w:rPr>
          <w:rFonts w:ascii="Arial" w:hAnsi="Arial" w:cs="Arial"/>
          <w:sz w:val="22"/>
          <w:szCs w:val="22"/>
        </w:rPr>
        <w:t xml:space="preserve"> and service users</w:t>
      </w:r>
      <w:r w:rsidRPr="007831E5">
        <w:rPr>
          <w:rFonts w:ascii="Arial" w:hAnsi="Arial" w:cs="Arial"/>
          <w:sz w:val="22"/>
          <w:szCs w:val="22"/>
        </w:rPr>
        <w:t xml:space="preserve"> is referred to when necessary</w:t>
      </w:r>
      <w:r>
        <w:rPr>
          <w:rFonts w:ascii="Arial" w:hAnsi="Arial" w:cs="Arial"/>
          <w:sz w:val="22"/>
          <w:szCs w:val="22"/>
        </w:rPr>
        <w:t>.</w:t>
      </w:r>
    </w:p>
    <w:p w14:paraId="28BDCE2B"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 xml:space="preserve">Information about a child and their family is kept confidential within the setting. The exception to this is where there is cause to believe that a child may be suffering, or is likely to suffer, significant harm, or where there are concerns regarding </w:t>
      </w:r>
      <w:r>
        <w:rPr>
          <w:rFonts w:ascii="Arial" w:hAnsi="Arial" w:cs="Arial"/>
          <w:sz w:val="22"/>
          <w:szCs w:val="22"/>
        </w:rPr>
        <w:t xml:space="preserve">their </w:t>
      </w:r>
      <w:r w:rsidRPr="007831E5">
        <w:rPr>
          <w:rFonts w:ascii="Arial" w:hAnsi="Arial" w:cs="Arial"/>
          <w:sz w:val="22"/>
          <w:szCs w:val="22"/>
        </w:rPr>
        <w:t>child’s development that need to be shared with another agency. Parental permission will be sought unless there are reasons not to</w:t>
      </w:r>
      <w:r>
        <w:rPr>
          <w:rFonts w:ascii="Arial" w:hAnsi="Arial" w:cs="Arial"/>
          <w:sz w:val="22"/>
          <w:szCs w:val="22"/>
        </w:rPr>
        <w:t>,</w:t>
      </w:r>
      <w:r w:rsidRPr="007831E5">
        <w:rPr>
          <w:rFonts w:ascii="Arial" w:hAnsi="Arial" w:cs="Arial"/>
          <w:sz w:val="22"/>
          <w:szCs w:val="22"/>
        </w:rPr>
        <w:t xml:space="preserve"> to protect the safety of the child.</w:t>
      </w:r>
    </w:p>
    <w:p w14:paraId="149B1181"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E12CA3">
        <w:rPr>
          <w:rFonts w:ascii="Arial" w:hAnsi="Arial" w:cs="Arial"/>
          <w:sz w:val="22"/>
          <w:szCs w:val="22"/>
        </w:rPr>
        <w:lastRenderedPageBreak/>
        <w:t>Parental consent is sought to</w:t>
      </w:r>
      <w:r w:rsidRPr="007831E5">
        <w:rPr>
          <w:rFonts w:ascii="Arial" w:hAnsi="Arial" w:cs="Arial"/>
          <w:sz w:val="22"/>
          <w:szCs w:val="22"/>
        </w:rPr>
        <w:t xml:space="preserve"> administer medication, take a child for emergency treatment, take a child on an outing and take photographs for the purposes of record keeping.</w:t>
      </w:r>
    </w:p>
    <w:p w14:paraId="1BFB3917"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views are sought regarding changes in the delivery of the service</w:t>
      </w:r>
    </w:p>
    <w:p w14:paraId="0FC9D5D0" w14:textId="2CB26739"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actively encouraged to participate in decision making processes via </w:t>
      </w:r>
      <w:r>
        <w:rPr>
          <w:rFonts w:ascii="Arial" w:hAnsi="Arial" w:cs="Arial"/>
          <w:sz w:val="22"/>
          <w:szCs w:val="22"/>
        </w:rPr>
        <w:t>the pre-school committee.</w:t>
      </w:r>
    </w:p>
    <w:p w14:paraId="4D1C57B7" w14:textId="77777777" w:rsidR="00772025" w:rsidRPr="007831E5" w:rsidRDefault="00772025" w:rsidP="00772025">
      <w:pPr>
        <w:numPr>
          <w:ilvl w:val="0"/>
          <w:numId w:val="1"/>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There are opportunities for parents</w:t>
      </w:r>
      <w:r>
        <w:rPr>
          <w:rFonts w:ascii="Arial" w:hAnsi="Arial" w:cs="Arial"/>
          <w:sz w:val="22"/>
          <w:szCs w:val="22"/>
        </w:rPr>
        <w:t>/carers</w:t>
      </w:r>
      <w:r w:rsidRPr="007831E5">
        <w:rPr>
          <w:rFonts w:ascii="Arial" w:hAnsi="Arial" w:cs="Arial"/>
          <w:sz w:val="22"/>
          <w:szCs w:val="22"/>
        </w:rPr>
        <w:t xml:space="preserve"> to take active roles in supporting their child’s learning in the setting: informally through </w:t>
      </w:r>
      <w:proofErr w:type="gramStart"/>
      <w:r w:rsidRPr="007831E5">
        <w:rPr>
          <w:rFonts w:ascii="Arial" w:hAnsi="Arial" w:cs="Arial"/>
          <w:sz w:val="22"/>
          <w:szCs w:val="22"/>
        </w:rPr>
        <w:t>helping out</w:t>
      </w:r>
      <w:proofErr w:type="gramEnd"/>
      <w:r w:rsidRPr="007831E5">
        <w:rPr>
          <w:rFonts w:ascii="Arial" w:hAnsi="Arial" w:cs="Arial"/>
          <w:sz w:val="22"/>
          <w:szCs w:val="22"/>
        </w:rPr>
        <w:t xml:space="preserve"> or activities with their child, or through structured projects engaging parents</w:t>
      </w:r>
      <w:r>
        <w:rPr>
          <w:rFonts w:ascii="Arial" w:hAnsi="Arial" w:cs="Arial"/>
          <w:sz w:val="22"/>
          <w:szCs w:val="22"/>
        </w:rPr>
        <w:t>/carers</w:t>
      </w:r>
      <w:r w:rsidRPr="007831E5">
        <w:rPr>
          <w:rFonts w:ascii="Arial" w:hAnsi="Arial" w:cs="Arial"/>
          <w:sz w:val="22"/>
          <w:szCs w:val="22"/>
        </w:rPr>
        <w:t xml:space="preserve"> and staff in their child’s learning</w:t>
      </w:r>
      <w:r>
        <w:rPr>
          <w:rFonts w:ascii="Arial" w:hAnsi="Arial" w:cs="Arial"/>
          <w:sz w:val="22"/>
          <w:szCs w:val="22"/>
        </w:rPr>
        <w:t>.</w:t>
      </w:r>
    </w:p>
    <w:p w14:paraId="535DE870" w14:textId="77777777" w:rsidR="00772025" w:rsidRPr="007831E5" w:rsidRDefault="00772025" w:rsidP="00772025">
      <w:pPr>
        <w:pStyle w:val="Heading1"/>
        <w:spacing w:before="120" w:after="120" w:line="360" w:lineRule="auto"/>
        <w:rPr>
          <w:rFonts w:cs="Arial"/>
          <w:sz w:val="22"/>
          <w:szCs w:val="22"/>
        </w:rPr>
      </w:pPr>
      <w:r w:rsidRPr="007831E5">
        <w:rPr>
          <w:rFonts w:cs="Arial"/>
          <w:sz w:val="22"/>
          <w:szCs w:val="22"/>
        </w:rPr>
        <w:t>Agencies</w:t>
      </w:r>
    </w:p>
    <w:p w14:paraId="54AAEC2D" w14:textId="77777777" w:rsidR="00772025" w:rsidRPr="007831E5" w:rsidRDefault="00772025" w:rsidP="00772025">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We</w:t>
      </w:r>
      <w:r w:rsidRPr="007831E5">
        <w:rPr>
          <w:rFonts w:ascii="Arial" w:hAnsi="Arial" w:cs="Arial"/>
          <w:sz w:val="22"/>
          <w:szCs w:val="22"/>
        </w:rPr>
        <w:t xml:space="preserve"> work in partnership or in tandem with local and national agencies to promote the wellbeing of children.</w:t>
      </w:r>
    </w:p>
    <w:p w14:paraId="3C334BDF" w14:textId="0B120833" w:rsidR="00772025" w:rsidRPr="007831E5" w:rsidRDefault="00772025" w:rsidP="00772025">
      <w:pPr>
        <w:pStyle w:val="ListParagraph"/>
        <w:numPr>
          <w:ilvl w:val="0"/>
          <w:numId w:val="3"/>
        </w:numPr>
        <w:spacing w:before="120" w:after="120" w:line="360" w:lineRule="auto"/>
        <w:contextualSpacing w:val="0"/>
        <w:rPr>
          <w:rFonts w:ascii="Arial" w:hAnsi="Arial" w:cs="Arial"/>
          <w:sz w:val="22"/>
          <w:szCs w:val="22"/>
        </w:rPr>
      </w:pPr>
      <w:r w:rsidRPr="007831E5">
        <w:rPr>
          <w:rFonts w:ascii="Arial" w:hAnsi="Arial" w:cs="Arial"/>
          <w:sz w:val="22"/>
          <w:szCs w:val="22"/>
        </w:rPr>
        <w:t>Procedures are in place for sharing of information about children and families with other agencies</w:t>
      </w:r>
      <w:r>
        <w:rPr>
          <w:rFonts w:ascii="Arial" w:hAnsi="Arial" w:cs="Arial"/>
          <w:sz w:val="22"/>
          <w:szCs w:val="22"/>
        </w:rPr>
        <w:t>, as</w:t>
      </w:r>
      <w:r w:rsidR="00714308">
        <w:rPr>
          <w:rFonts w:ascii="Arial" w:hAnsi="Arial" w:cs="Arial"/>
          <w:sz w:val="22"/>
          <w:szCs w:val="22"/>
        </w:rPr>
        <w:t xml:space="preserve"> set</w:t>
      </w:r>
      <w:r w:rsidRPr="007831E5">
        <w:rPr>
          <w:rFonts w:ascii="Arial" w:hAnsi="Arial" w:cs="Arial"/>
          <w:sz w:val="22"/>
          <w:szCs w:val="22"/>
        </w:rPr>
        <w:t xml:space="preserve"> out in </w:t>
      </w:r>
      <w:r>
        <w:rPr>
          <w:rFonts w:ascii="Arial" w:hAnsi="Arial" w:cs="Arial"/>
          <w:sz w:val="22"/>
          <w:szCs w:val="22"/>
        </w:rPr>
        <w:t>procedures Confidentiality, recording and sharing information.</w:t>
      </w:r>
    </w:p>
    <w:p w14:paraId="16F27578" w14:textId="77777777" w:rsidR="00772025" w:rsidRPr="007831E5" w:rsidRDefault="00772025" w:rsidP="00772025">
      <w:pPr>
        <w:pStyle w:val="ListParagraph"/>
        <w:numPr>
          <w:ilvl w:val="0"/>
          <w:numId w:val="3"/>
        </w:numPr>
        <w:spacing w:before="120" w:after="120" w:line="360" w:lineRule="auto"/>
        <w:contextualSpacing w:val="0"/>
        <w:rPr>
          <w:rFonts w:ascii="Arial" w:hAnsi="Arial" w:cs="Arial"/>
          <w:sz w:val="22"/>
          <w:szCs w:val="22"/>
        </w:rPr>
      </w:pPr>
      <w:r w:rsidRPr="007831E5">
        <w:rPr>
          <w:rFonts w:ascii="Arial" w:hAnsi="Arial" w:cs="Arial"/>
          <w:sz w:val="22"/>
          <w:szCs w:val="22"/>
        </w:rPr>
        <w:t>Information shared by other agencies (third party information) is also kept in confidence and not shared without consent from that agency.</w:t>
      </w:r>
    </w:p>
    <w:p w14:paraId="6E912CB2" w14:textId="77777777" w:rsidR="00772025" w:rsidRPr="007831E5" w:rsidRDefault="00772025" w:rsidP="00772025">
      <w:pPr>
        <w:pStyle w:val="ListParagraph"/>
        <w:numPr>
          <w:ilvl w:val="0"/>
          <w:numId w:val="3"/>
        </w:numPr>
        <w:spacing w:before="120" w:after="120" w:line="360" w:lineRule="auto"/>
        <w:contextualSpacing w:val="0"/>
        <w:rPr>
          <w:rFonts w:ascii="Arial" w:hAnsi="Arial" w:cs="Arial"/>
          <w:sz w:val="22"/>
          <w:szCs w:val="22"/>
        </w:rPr>
      </w:pPr>
      <w:r w:rsidRPr="007831E5">
        <w:rPr>
          <w:rFonts w:ascii="Arial" w:hAnsi="Arial" w:cs="Arial"/>
          <w:sz w:val="22"/>
          <w:szCs w:val="22"/>
        </w:rPr>
        <w:t xml:space="preserve">When working in partnership with staff from other agencies, individuals are made to feel welcome in the setting and professional roles </w:t>
      </w:r>
      <w:r>
        <w:rPr>
          <w:rFonts w:ascii="Arial" w:hAnsi="Arial" w:cs="Arial"/>
          <w:sz w:val="22"/>
          <w:szCs w:val="22"/>
        </w:rPr>
        <w:t xml:space="preserve">are </w:t>
      </w:r>
      <w:r w:rsidRPr="007831E5">
        <w:rPr>
          <w:rFonts w:ascii="Arial" w:hAnsi="Arial" w:cs="Arial"/>
          <w:sz w:val="22"/>
          <w:szCs w:val="22"/>
        </w:rPr>
        <w:t>respected.</w:t>
      </w:r>
    </w:p>
    <w:p w14:paraId="526C9A08" w14:textId="77777777" w:rsidR="00772025" w:rsidRPr="007831E5" w:rsidRDefault="00772025" w:rsidP="00772025">
      <w:pPr>
        <w:pStyle w:val="ListParagraph"/>
        <w:numPr>
          <w:ilvl w:val="0"/>
          <w:numId w:val="3"/>
        </w:numPr>
        <w:spacing w:before="120" w:after="120" w:line="360" w:lineRule="auto"/>
        <w:contextualSpacing w:val="0"/>
        <w:rPr>
          <w:rFonts w:ascii="Arial" w:hAnsi="Arial" w:cs="Arial"/>
          <w:sz w:val="22"/>
          <w:szCs w:val="22"/>
        </w:rPr>
      </w:pPr>
      <w:r w:rsidRPr="007831E5">
        <w:rPr>
          <w:rFonts w:ascii="Arial" w:hAnsi="Arial" w:cs="Arial"/>
          <w:sz w:val="22"/>
          <w:szCs w:val="22"/>
        </w:rPr>
        <w:t>Staff follow the protocols for working with agencies, for example on child protection.</w:t>
      </w:r>
    </w:p>
    <w:p w14:paraId="2B5DF801" w14:textId="78BED76F" w:rsidR="00772025" w:rsidRPr="007831E5" w:rsidRDefault="00772025" w:rsidP="00772025">
      <w:pPr>
        <w:pStyle w:val="ListParagraph"/>
        <w:numPr>
          <w:ilvl w:val="0"/>
          <w:numId w:val="3"/>
        </w:numPr>
        <w:spacing w:before="120" w:after="120" w:line="360" w:lineRule="auto"/>
        <w:contextualSpacing w:val="0"/>
        <w:rPr>
          <w:rFonts w:ascii="Arial" w:hAnsi="Arial" w:cs="Arial"/>
          <w:sz w:val="22"/>
          <w:szCs w:val="22"/>
        </w:rPr>
      </w:pPr>
      <w:r w:rsidRPr="007831E5">
        <w:rPr>
          <w:rFonts w:ascii="Arial" w:hAnsi="Arial" w:cs="Arial"/>
          <w:sz w:val="22"/>
          <w:szCs w:val="22"/>
        </w:rPr>
        <w:t>Staff from other agencies do not have unsupervised access to the child they are visiting in the setting</w:t>
      </w:r>
      <w:r>
        <w:rPr>
          <w:rFonts w:ascii="Arial" w:hAnsi="Arial" w:cs="Arial"/>
          <w:sz w:val="22"/>
          <w:szCs w:val="22"/>
        </w:rPr>
        <w:t>.</w:t>
      </w:r>
    </w:p>
    <w:p w14:paraId="4F0002B3" w14:textId="77777777" w:rsidR="00772025" w:rsidRPr="007831E5" w:rsidRDefault="00772025" w:rsidP="00772025">
      <w:pPr>
        <w:pStyle w:val="ListParagraph"/>
        <w:numPr>
          <w:ilvl w:val="0"/>
          <w:numId w:val="3"/>
        </w:numPr>
        <w:spacing w:before="120" w:after="120" w:line="360" w:lineRule="auto"/>
        <w:contextualSpacing w:val="0"/>
        <w:rPr>
          <w:rFonts w:ascii="Arial" w:hAnsi="Arial" w:cs="Arial"/>
          <w:sz w:val="22"/>
          <w:szCs w:val="22"/>
        </w:rPr>
      </w:pPr>
      <w:r w:rsidRPr="007831E5">
        <w:rPr>
          <w:rFonts w:ascii="Arial" w:hAnsi="Arial" w:cs="Arial"/>
          <w:sz w:val="22"/>
          <w:szCs w:val="22"/>
        </w:rPr>
        <w:t>Staff do not casually share information or seek informal advice about any named child/family.</w:t>
      </w:r>
    </w:p>
    <w:p w14:paraId="4E7459AE" w14:textId="77777777" w:rsidR="00772025" w:rsidRPr="007831E5" w:rsidRDefault="00772025" w:rsidP="00772025">
      <w:pPr>
        <w:pStyle w:val="ListParagraph"/>
        <w:numPr>
          <w:ilvl w:val="0"/>
          <w:numId w:val="3"/>
        </w:numPr>
        <w:tabs>
          <w:tab w:val="num" w:pos="748"/>
        </w:tabs>
        <w:spacing w:before="120" w:after="120" w:line="360" w:lineRule="auto"/>
        <w:contextualSpacing w:val="0"/>
        <w:rPr>
          <w:rFonts w:ascii="Arial" w:hAnsi="Arial" w:cs="Arial"/>
          <w:sz w:val="22"/>
          <w:szCs w:val="22"/>
        </w:rPr>
      </w:pPr>
      <w:r>
        <w:rPr>
          <w:rFonts w:ascii="Arial" w:hAnsi="Arial" w:cs="Arial"/>
          <w:sz w:val="22"/>
          <w:szCs w:val="22"/>
        </w:rPr>
        <w:t>We</w:t>
      </w:r>
      <w:r w:rsidRPr="007831E5">
        <w:rPr>
          <w:rFonts w:ascii="Arial" w:hAnsi="Arial" w:cs="Arial"/>
          <w:sz w:val="22"/>
          <w:szCs w:val="22"/>
        </w:rPr>
        <w:t xml:space="preserve"> consult with and signpost to local and national agencies who offer a wealth of advice and information promoting staff understanding of issues facing them in their work and who can provide support and information for families. For example, ethnic/cultural organisations, drug/alcohol agencies, welfare rights advisors or organisations promoting childcare and </w:t>
      </w:r>
      <w:r>
        <w:rPr>
          <w:rFonts w:ascii="Arial" w:hAnsi="Arial" w:cs="Arial"/>
          <w:sz w:val="22"/>
          <w:szCs w:val="22"/>
        </w:rPr>
        <w:t xml:space="preserve">early </w:t>
      </w:r>
      <w:r w:rsidRPr="007831E5">
        <w:rPr>
          <w:rFonts w:ascii="Arial" w:hAnsi="Arial" w:cs="Arial"/>
          <w:sz w:val="22"/>
          <w:szCs w:val="22"/>
        </w:rPr>
        <w:t xml:space="preserve">education, or adult education. </w:t>
      </w:r>
    </w:p>
    <w:p w14:paraId="105D20D0" w14:textId="77777777" w:rsidR="00772025" w:rsidRPr="007831E5" w:rsidRDefault="00772025" w:rsidP="00772025">
      <w:pPr>
        <w:spacing w:before="120" w:after="120" w:line="360" w:lineRule="auto"/>
        <w:rPr>
          <w:rFonts w:ascii="Arial" w:hAnsi="Arial" w:cs="Arial"/>
          <w:b/>
          <w:sz w:val="22"/>
          <w:szCs w:val="22"/>
        </w:rPr>
      </w:pPr>
      <w:r w:rsidRPr="007831E5">
        <w:rPr>
          <w:rFonts w:ascii="Arial" w:hAnsi="Arial" w:cs="Arial"/>
          <w:b/>
          <w:sz w:val="22"/>
          <w:szCs w:val="22"/>
        </w:rPr>
        <w:t>Schools</w:t>
      </w:r>
    </w:p>
    <w:p w14:paraId="5FC080E9" w14:textId="36CD272A" w:rsidR="00772025" w:rsidRPr="00AE6D26" w:rsidRDefault="00772025" w:rsidP="00AE6D26">
      <w:pPr>
        <w:pStyle w:val="ListParagraph"/>
        <w:numPr>
          <w:ilvl w:val="0"/>
          <w:numId w:val="4"/>
        </w:numPr>
        <w:spacing w:before="120" w:after="120" w:line="360" w:lineRule="auto"/>
        <w:contextualSpacing w:val="0"/>
        <w:rPr>
          <w:rFonts w:ascii="Arial" w:hAnsi="Arial" w:cs="Arial"/>
          <w:b/>
          <w:sz w:val="22"/>
          <w:szCs w:val="22"/>
        </w:rPr>
      </w:pPr>
      <w:r w:rsidRPr="00A608F0">
        <w:rPr>
          <w:rFonts w:ascii="Arial" w:hAnsi="Arial" w:cs="Arial"/>
          <w:sz w:val="22"/>
          <w:szCs w:val="22"/>
        </w:rPr>
        <w:t>Settings work in partnership with schools to assist children’s transition</w:t>
      </w:r>
      <w:r>
        <w:rPr>
          <w:rFonts w:ascii="Arial" w:hAnsi="Arial" w:cs="Arial"/>
          <w:sz w:val="22"/>
          <w:szCs w:val="22"/>
        </w:rPr>
        <w:t xml:space="preserve"> and</w:t>
      </w:r>
      <w:r w:rsidRPr="00A608F0">
        <w:rPr>
          <w:rFonts w:ascii="Arial" w:hAnsi="Arial" w:cs="Arial"/>
          <w:sz w:val="22"/>
          <w:szCs w:val="22"/>
        </w:rPr>
        <w:t xml:space="preserve"> share </w:t>
      </w:r>
      <w:r w:rsidRPr="00AE6D26">
        <w:rPr>
          <w:rFonts w:ascii="Arial" w:hAnsi="Arial" w:cs="Arial"/>
          <w:sz w:val="22"/>
          <w:szCs w:val="22"/>
        </w:rPr>
        <w:t>information as per procedure Transfer of records.</w:t>
      </w:r>
    </w:p>
    <w:p w14:paraId="7732368F" w14:textId="4DD146AC" w:rsidR="00794F6A" w:rsidRPr="00966A98" w:rsidRDefault="00772025" w:rsidP="00772025">
      <w:pPr>
        <w:pStyle w:val="ListParagraph"/>
        <w:numPr>
          <w:ilvl w:val="0"/>
          <w:numId w:val="4"/>
        </w:numPr>
        <w:spacing w:before="120" w:after="120" w:line="360" w:lineRule="auto"/>
        <w:contextualSpacing w:val="0"/>
        <w:rPr>
          <w:rFonts w:ascii="Arial" w:hAnsi="Arial" w:cs="Arial"/>
          <w:b/>
          <w:sz w:val="22"/>
          <w:szCs w:val="22"/>
        </w:rPr>
      </w:pPr>
      <w:r w:rsidRPr="00AE6D26">
        <w:rPr>
          <w:rFonts w:ascii="Arial" w:hAnsi="Arial" w:cs="Arial"/>
          <w:sz w:val="22"/>
          <w:szCs w:val="22"/>
        </w:rPr>
        <w:lastRenderedPageBreak/>
        <w:t>The setting supervisor actively seeks to forge partnership with local schools with the aim of sharing best practice and creating a consistent approach</w:t>
      </w:r>
      <w:r w:rsidR="00714308">
        <w:rPr>
          <w:rFonts w:ascii="Arial" w:hAnsi="Arial" w:cs="Arial"/>
          <w:sz w:val="22"/>
          <w:szCs w:val="22"/>
        </w:rPr>
        <w:t>.</w:t>
      </w:r>
    </w:p>
    <w:p w14:paraId="6DD65316" w14:textId="4E602EEC" w:rsidR="00966A98" w:rsidRDefault="00966A98" w:rsidP="00966A98">
      <w:pPr>
        <w:spacing w:before="120" w:after="120" w:line="360" w:lineRule="auto"/>
        <w:rPr>
          <w:rFonts w:ascii="Arial" w:hAnsi="Arial" w:cs="Arial"/>
          <w:b/>
          <w:sz w:val="22"/>
          <w:szCs w:val="22"/>
        </w:rPr>
      </w:pPr>
      <w:r>
        <w:rPr>
          <w:rFonts w:ascii="Arial" w:hAnsi="Arial" w:cs="Arial"/>
          <w:b/>
          <w:sz w:val="22"/>
          <w:szCs w:val="22"/>
        </w:rPr>
        <w:t>Amended 2</w:t>
      </w:r>
      <w:r w:rsidR="0049469B">
        <w:rPr>
          <w:rFonts w:ascii="Arial" w:hAnsi="Arial" w:cs="Arial"/>
          <w:b/>
          <w:sz w:val="22"/>
          <w:szCs w:val="22"/>
        </w:rPr>
        <w:t>4</w:t>
      </w:r>
      <w:r w:rsidR="0049469B" w:rsidRPr="0049469B">
        <w:rPr>
          <w:rFonts w:ascii="Arial" w:hAnsi="Arial" w:cs="Arial"/>
          <w:b/>
          <w:sz w:val="22"/>
          <w:szCs w:val="22"/>
          <w:vertAlign w:val="superscript"/>
        </w:rPr>
        <w:t>th</w:t>
      </w:r>
      <w:r w:rsidR="0049469B">
        <w:rPr>
          <w:rFonts w:ascii="Arial" w:hAnsi="Arial" w:cs="Arial"/>
          <w:b/>
          <w:sz w:val="22"/>
          <w:szCs w:val="22"/>
        </w:rPr>
        <w:t xml:space="preserve"> September 2025</w:t>
      </w:r>
    </w:p>
    <w:p w14:paraId="079A5AEF" w14:textId="77777777" w:rsidR="00714308" w:rsidRDefault="00714308" w:rsidP="00714308">
      <w:pPr>
        <w:spacing w:before="120" w:after="120" w:line="360" w:lineRule="auto"/>
        <w:rPr>
          <w:rFonts w:ascii="Arial" w:hAnsi="Arial" w:cs="Arial"/>
          <w:b/>
          <w:sz w:val="22"/>
          <w:szCs w:val="22"/>
        </w:rPr>
      </w:pPr>
    </w:p>
    <w:p w14:paraId="55C8C9A3" w14:textId="77777777" w:rsidR="00714308" w:rsidRDefault="00714308" w:rsidP="00714308">
      <w:pPr>
        <w:spacing w:before="120" w:after="120" w:line="360" w:lineRule="auto"/>
        <w:rPr>
          <w:rFonts w:ascii="Arial" w:hAnsi="Arial" w:cs="Arial"/>
          <w:b/>
          <w:sz w:val="22"/>
          <w:szCs w:val="22"/>
        </w:rPr>
      </w:pPr>
    </w:p>
    <w:sectPr w:rsidR="00714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316768">
    <w:abstractNumId w:val="2"/>
  </w:num>
  <w:num w:numId="2" w16cid:durableId="2106222237">
    <w:abstractNumId w:val="3"/>
  </w:num>
  <w:num w:numId="3" w16cid:durableId="1686470104">
    <w:abstractNumId w:val="1"/>
  </w:num>
  <w:num w:numId="4" w16cid:durableId="211651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25"/>
    <w:rsid w:val="0004226D"/>
    <w:rsid w:val="002E0FA7"/>
    <w:rsid w:val="0049469B"/>
    <w:rsid w:val="004A5653"/>
    <w:rsid w:val="004B5F93"/>
    <w:rsid w:val="004C072A"/>
    <w:rsid w:val="00556D80"/>
    <w:rsid w:val="00601698"/>
    <w:rsid w:val="0061620D"/>
    <w:rsid w:val="00673866"/>
    <w:rsid w:val="00714308"/>
    <w:rsid w:val="00772025"/>
    <w:rsid w:val="00794F6A"/>
    <w:rsid w:val="008B02C4"/>
    <w:rsid w:val="0095170B"/>
    <w:rsid w:val="00966A98"/>
    <w:rsid w:val="00AE4E76"/>
    <w:rsid w:val="00AE6D26"/>
    <w:rsid w:val="00C86061"/>
    <w:rsid w:val="00CC012C"/>
    <w:rsid w:val="00FC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F0FA"/>
  <w15:chartTrackingRefBased/>
  <w15:docId w15:val="{65503ADC-F6EB-4C2B-97C3-1D3AD915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02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72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0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0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0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0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025"/>
    <w:rPr>
      <w:rFonts w:eastAsiaTheme="majorEastAsia" w:cstheme="majorBidi"/>
      <w:color w:val="272727" w:themeColor="text1" w:themeTint="D8"/>
    </w:rPr>
  </w:style>
  <w:style w:type="paragraph" w:styleId="Title">
    <w:name w:val="Title"/>
    <w:basedOn w:val="Normal"/>
    <w:next w:val="Normal"/>
    <w:link w:val="TitleChar"/>
    <w:uiPriority w:val="10"/>
    <w:qFormat/>
    <w:rsid w:val="007720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025"/>
    <w:pPr>
      <w:spacing w:before="160"/>
      <w:jc w:val="center"/>
    </w:pPr>
    <w:rPr>
      <w:i/>
      <w:iCs/>
      <w:color w:val="404040" w:themeColor="text1" w:themeTint="BF"/>
    </w:rPr>
  </w:style>
  <w:style w:type="character" w:customStyle="1" w:styleId="QuoteChar">
    <w:name w:val="Quote Char"/>
    <w:basedOn w:val="DefaultParagraphFont"/>
    <w:link w:val="Quote"/>
    <w:uiPriority w:val="29"/>
    <w:rsid w:val="00772025"/>
    <w:rPr>
      <w:i/>
      <w:iCs/>
      <w:color w:val="404040" w:themeColor="text1" w:themeTint="BF"/>
    </w:rPr>
  </w:style>
  <w:style w:type="paragraph" w:styleId="ListParagraph">
    <w:name w:val="List Paragraph"/>
    <w:basedOn w:val="Normal"/>
    <w:uiPriority w:val="34"/>
    <w:qFormat/>
    <w:rsid w:val="00772025"/>
    <w:pPr>
      <w:ind w:left="720"/>
      <w:contextualSpacing/>
    </w:pPr>
  </w:style>
  <w:style w:type="character" w:styleId="IntenseEmphasis">
    <w:name w:val="Intense Emphasis"/>
    <w:basedOn w:val="DefaultParagraphFont"/>
    <w:uiPriority w:val="21"/>
    <w:qFormat/>
    <w:rsid w:val="00772025"/>
    <w:rPr>
      <w:i/>
      <w:iCs/>
      <w:color w:val="0F4761" w:themeColor="accent1" w:themeShade="BF"/>
    </w:rPr>
  </w:style>
  <w:style w:type="paragraph" w:styleId="IntenseQuote">
    <w:name w:val="Intense Quote"/>
    <w:basedOn w:val="Normal"/>
    <w:next w:val="Normal"/>
    <w:link w:val="IntenseQuoteChar"/>
    <w:uiPriority w:val="30"/>
    <w:qFormat/>
    <w:rsid w:val="00772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025"/>
    <w:rPr>
      <w:i/>
      <w:iCs/>
      <w:color w:val="0F4761" w:themeColor="accent1" w:themeShade="BF"/>
    </w:rPr>
  </w:style>
  <w:style w:type="character" w:styleId="IntenseReference">
    <w:name w:val="Intense Reference"/>
    <w:basedOn w:val="DefaultParagraphFont"/>
    <w:uiPriority w:val="32"/>
    <w:qFormat/>
    <w:rsid w:val="007720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2025-09-30T19:43:00Z</dcterms:created>
  <dcterms:modified xsi:type="dcterms:W3CDTF">2025-09-30T19:43:00Z</dcterms:modified>
</cp:coreProperties>
</file>