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B7CA" w14:textId="77777777" w:rsidR="000D57FB" w:rsidRDefault="000D57FB" w:rsidP="000D57FB">
      <w:pPr>
        <w:jc w:val="center"/>
      </w:pPr>
      <w:r>
        <w:rPr>
          <w:noProof/>
          <w:lang w:eastAsia="en-GB"/>
        </w:rPr>
        <w:drawing>
          <wp:inline distT="0" distB="0" distL="0" distR="0" wp14:anchorId="5A84B7D1" wp14:editId="308CBB72">
            <wp:extent cx="1975485" cy="1475105"/>
            <wp:effectExtent l="0" t="0" r="571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45471A04" w14:textId="06FE80B9" w:rsidR="007B21A9" w:rsidRDefault="007B21A9">
      <w:pPr>
        <w:rPr>
          <w:rFonts w:ascii="Comic Sans MS" w:hAnsi="Comic Sans MS"/>
          <w:b/>
          <w:sz w:val="20"/>
          <w:szCs w:val="20"/>
          <w:u w:val="single"/>
        </w:rPr>
      </w:pPr>
      <w:r w:rsidRPr="003C578F">
        <w:rPr>
          <w:rFonts w:ascii="Comic Sans MS" w:hAnsi="Comic Sans MS"/>
          <w:b/>
          <w:sz w:val="20"/>
          <w:szCs w:val="20"/>
          <w:u w:val="single"/>
        </w:rPr>
        <w:t>Frimley Green Pre-school</w:t>
      </w:r>
      <w:r w:rsidR="003C578F">
        <w:rPr>
          <w:rFonts w:ascii="Comic Sans MS" w:hAnsi="Comic Sans MS"/>
          <w:b/>
          <w:sz w:val="20"/>
          <w:szCs w:val="20"/>
          <w:u w:val="single"/>
        </w:rPr>
        <w:t xml:space="preserve">              </w:t>
      </w:r>
      <w:r w:rsidRPr="003C578F">
        <w:rPr>
          <w:rFonts w:ascii="Comic Sans MS" w:hAnsi="Comic Sans MS"/>
          <w:b/>
          <w:sz w:val="20"/>
          <w:szCs w:val="20"/>
          <w:u w:val="single"/>
        </w:rPr>
        <w:t xml:space="preserve">       Emergency Closure Policy</w:t>
      </w:r>
      <w:r w:rsidR="008B6935">
        <w:rPr>
          <w:rFonts w:ascii="Comic Sans MS" w:hAnsi="Comic Sans MS"/>
          <w:b/>
          <w:sz w:val="20"/>
          <w:szCs w:val="20"/>
          <w:u w:val="single"/>
        </w:rPr>
        <w:t>/</w:t>
      </w:r>
      <w:r w:rsidR="004B1C9C">
        <w:rPr>
          <w:rFonts w:ascii="Comic Sans MS" w:hAnsi="Comic Sans MS"/>
          <w:b/>
          <w:sz w:val="20"/>
          <w:szCs w:val="20"/>
          <w:u w:val="single"/>
        </w:rPr>
        <w:t>Emergency Evacuation</w:t>
      </w:r>
    </w:p>
    <w:p w14:paraId="376B5A1B" w14:textId="70918C4A" w:rsidR="00ED7B89" w:rsidRPr="00ED7B89" w:rsidRDefault="00ED7B89">
      <w:pPr>
        <w:rPr>
          <w:rFonts w:ascii="Comic Sans MS" w:hAnsi="Comic Sans MS"/>
          <w:bCs/>
          <w:sz w:val="20"/>
          <w:szCs w:val="20"/>
        </w:rPr>
      </w:pPr>
      <w:r>
        <w:rPr>
          <w:rFonts w:ascii="Comic Sans MS" w:hAnsi="Comic Sans MS"/>
          <w:bCs/>
          <w:sz w:val="20"/>
          <w:szCs w:val="20"/>
        </w:rPr>
        <w:t xml:space="preserve">Please read in conjunction with </w:t>
      </w:r>
      <w:r w:rsidR="00DD46DE">
        <w:rPr>
          <w:rFonts w:ascii="Comic Sans MS" w:hAnsi="Comic Sans MS"/>
          <w:bCs/>
          <w:sz w:val="20"/>
          <w:szCs w:val="20"/>
        </w:rPr>
        <w:t xml:space="preserve">Childcare and </w:t>
      </w:r>
      <w:r w:rsidR="00FB5C4D">
        <w:rPr>
          <w:rFonts w:ascii="Comic Sans MS" w:hAnsi="Comic Sans MS"/>
          <w:bCs/>
          <w:sz w:val="20"/>
          <w:szCs w:val="20"/>
        </w:rPr>
        <w:t>e</w:t>
      </w:r>
      <w:r w:rsidR="00DD46DE">
        <w:rPr>
          <w:rFonts w:ascii="Comic Sans MS" w:hAnsi="Comic Sans MS"/>
          <w:bCs/>
          <w:sz w:val="20"/>
          <w:szCs w:val="20"/>
        </w:rPr>
        <w:t xml:space="preserve">arly </w:t>
      </w:r>
      <w:r w:rsidR="00FB5C4D">
        <w:rPr>
          <w:rFonts w:ascii="Comic Sans MS" w:hAnsi="Comic Sans MS"/>
          <w:bCs/>
          <w:sz w:val="20"/>
          <w:szCs w:val="20"/>
        </w:rPr>
        <w:t>education</w:t>
      </w:r>
      <w:r w:rsidR="00126640">
        <w:rPr>
          <w:rFonts w:ascii="Comic Sans MS" w:hAnsi="Comic Sans MS"/>
          <w:bCs/>
          <w:sz w:val="20"/>
          <w:szCs w:val="20"/>
        </w:rPr>
        <w:t xml:space="preserve"> terms and conditions.</w:t>
      </w:r>
    </w:p>
    <w:p w14:paraId="67D7277A" w14:textId="0F27579A" w:rsidR="00BB2AFA" w:rsidRDefault="007B21A9">
      <w:pPr>
        <w:rPr>
          <w:rFonts w:ascii="Comic Sans MS" w:hAnsi="Comic Sans MS"/>
          <w:sz w:val="20"/>
          <w:szCs w:val="20"/>
        </w:rPr>
      </w:pPr>
      <w:r>
        <w:rPr>
          <w:rFonts w:ascii="Comic Sans MS" w:hAnsi="Comic Sans MS"/>
          <w:sz w:val="20"/>
          <w:szCs w:val="20"/>
        </w:rPr>
        <w:t>If the</w:t>
      </w:r>
      <w:r w:rsidR="000D57FB">
        <w:rPr>
          <w:rFonts w:ascii="Comic Sans MS" w:hAnsi="Comic Sans MS"/>
          <w:sz w:val="20"/>
          <w:szCs w:val="20"/>
        </w:rPr>
        <w:t xml:space="preserve"> event that the</w:t>
      </w:r>
      <w:r>
        <w:rPr>
          <w:rFonts w:ascii="Comic Sans MS" w:hAnsi="Comic Sans MS"/>
          <w:sz w:val="20"/>
          <w:szCs w:val="20"/>
        </w:rPr>
        <w:t xml:space="preserve"> building cannot be used for whatever reason</w:t>
      </w:r>
      <w:r w:rsidR="00126640">
        <w:rPr>
          <w:rFonts w:ascii="Comic Sans MS" w:hAnsi="Comic Sans MS"/>
          <w:sz w:val="20"/>
          <w:szCs w:val="20"/>
        </w:rPr>
        <w:t xml:space="preserve"> or the pre-school </w:t>
      </w:r>
      <w:r w:rsidR="00E463AA">
        <w:rPr>
          <w:rFonts w:ascii="Comic Sans MS" w:hAnsi="Comic Sans MS"/>
          <w:sz w:val="20"/>
          <w:szCs w:val="20"/>
        </w:rPr>
        <w:t>has to close due to unforeseen circumstances</w:t>
      </w:r>
      <w:r>
        <w:rPr>
          <w:rFonts w:ascii="Comic Sans MS" w:hAnsi="Comic Sans MS"/>
          <w:sz w:val="20"/>
          <w:szCs w:val="20"/>
        </w:rPr>
        <w:t>, this policy will be put into practice.</w:t>
      </w:r>
    </w:p>
    <w:p w14:paraId="0DA849C0" w14:textId="77777777" w:rsidR="00BB2AFA" w:rsidRDefault="00BB2AFA">
      <w:pPr>
        <w:rPr>
          <w:rFonts w:ascii="Comic Sans MS" w:hAnsi="Comic Sans MS"/>
          <w:sz w:val="20"/>
          <w:szCs w:val="20"/>
        </w:rPr>
      </w:pPr>
    </w:p>
    <w:p w14:paraId="37CD1783" w14:textId="77777777" w:rsidR="007B21A9" w:rsidRDefault="007B21A9">
      <w:pPr>
        <w:rPr>
          <w:rFonts w:ascii="Comic Sans MS" w:hAnsi="Comic Sans MS"/>
          <w:sz w:val="20"/>
          <w:szCs w:val="20"/>
          <w:u w:val="single"/>
        </w:rPr>
      </w:pPr>
      <w:r w:rsidRPr="007B21A9">
        <w:rPr>
          <w:rFonts w:ascii="Comic Sans MS" w:hAnsi="Comic Sans MS"/>
          <w:sz w:val="20"/>
          <w:szCs w:val="20"/>
          <w:u w:val="single"/>
        </w:rPr>
        <w:t>Closing during non-opening hours.</w:t>
      </w:r>
    </w:p>
    <w:p w14:paraId="520BD6A7" w14:textId="609B4F0C" w:rsidR="007B21A9" w:rsidRDefault="007B21A9">
      <w:pPr>
        <w:rPr>
          <w:rFonts w:ascii="Comic Sans MS" w:hAnsi="Comic Sans MS"/>
          <w:sz w:val="20"/>
          <w:szCs w:val="20"/>
        </w:rPr>
      </w:pPr>
      <w:r>
        <w:rPr>
          <w:rFonts w:ascii="Comic Sans MS" w:hAnsi="Comic Sans MS"/>
          <w:sz w:val="20"/>
          <w:szCs w:val="20"/>
        </w:rPr>
        <w:t xml:space="preserve">As soon as the Supervisor receives information regarding emergency closure of the </w:t>
      </w:r>
      <w:r w:rsidR="00B43429">
        <w:rPr>
          <w:rFonts w:ascii="Comic Sans MS" w:hAnsi="Comic Sans MS"/>
          <w:sz w:val="20"/>
          <w:szCs w:val="20"/>
        </w:rPr>
        <w:t>building,</w:t>
      </w:r>
      <w:r>
        <w:rPr>
          <w:rFonts w:ascii="Comic Sans MS" w:hAnsi="Comic Sans MS"/>
          <w:sz w:val="20"/>
          <w:szCs w:val="20"/>
        </w:rPr>
        <w:t xml:space="preserve"> </w:t>
      </w:r>
      <w:r w:rsidR="002728D5">
        <w:rPr>
          <w:rFonts w:ascii="Comic Sans MS" w:hAnsi="Comic Sans MS"/>
          <w:sz w:val="20"/>
          <w:szCs w:val="20"/>
        </w:rPr>
        <w:t>they</w:t>
      </w:r>
      <w:r>
        <w:rPr>
          <w:rFonts w:ascii="Comic Sans MS" w:hAnsi="Comic Sans MS"/>
          <w:sz w:val="20"/>
          <w:szCs w:val="20"/>
        </w:rPr>
        <w:t xml:space="preserve"> will inform a member of the Committee and then make every effort to contact staff and parents/carers to inform them of the situation.</w:t>
      </w:r>
    </w:p>
    <w:p w14:paraId="2B36AB3F" w14:textId="31EFCF11" w:rsidR="007B21A9" w:rsidRDefault="007B21A9">
      <w:pPr>
        <w:rPr>
          <w:rFonts w:ascii="Comic Sans MS" w:hAnsi="Comic Sans MS"/>
          <w:sz w:val="20"/>
          <w:szCs w:val="20"/>
        </w:rPr>
      </w:pPr>
      <w:r>
        <w:rPr>
          <w:rFonts w:ascii="Comic Sans MS" w:hAnsi="Comic Sans MS"/>
          <w:sz w:val="20"/>
          <w:szCs w:val="20"/>
        </w:rPr>
        <w:t>The parents</w:t>
      </w:r>
      <w:r w:rsidR="00B43429">
        <w:rPr>
          <w:rFonts w:ascii="Comic Sans MS" w:hAnsi="Comic Sans MS"/>
          <w:sz w:val="20"/>
          <w:szCs w:val="20"/>
        </w:rPr>
        <w:t xml:space="preserve"> will</w:t>
      </w:r>
      <w:r w:rsidR="0076451C">
        <w:rPr>
          <w:rFonts w:ascii="Comic Sans MS" w:hAnsi="Comic Sans MS"/>
          <w:sz w:val="20"/>
          <w:szCs w:val="20"/>
        </w:rPr>
        <w:t xml:space="preserve"> initially</w:t>
      </w:r>
      <w:r w:rsidR="00B43429">
        <w:rPr>
          <w:rFonts w:ascii="Comic Sans MS" w:hAnsi="Comic Sans MS"/>
          <w:sz w:val="20"/>
          <w:szCs w:val="20"/>
        </w:rPr>
        <w:t xml:space="preserve"> be contacted by</w:t>
      </w:r>
      <w:r>
        <w:rPr>
          <w:rFonts w:ascii="Comic Sans MS" w:hAnsi="Comic Sans MS"/>
          <w:sz w:val="20"/>
          <w:szCs w:val="20"/>
        </w:rPr>
        <w:t xml:space="preserve"> email</w:t>
      </w:r>
      <w:r w:rsidR="00B43429">
        <w:rPr>
          <w:rFonts w:ascii="Comic Sans MS" w:hAnsi="Comic Sans MS"/>
          <w:sz w:val="20"/>
          <w:szCs w:val="20"/>
        </w:rPr>
        <w:t>.</w:t>
      </w:r>
      <w:r>
        <w:rPr>
          <w:rFonts w:ascii="Comic Sans MS" w:hAnsi="Comic Sans MS"/>
          <w:sz w:val="20"/>
          <w:szCs w:val="20"/>
        </w:rPr>
        <w:t xml:space="preserve"> </w:t>
      </w:r>
      <w:r w:rsidR="00B43429">
        <w:rPr>
          <w:rFonts w:ascii="Comic Sans MS" w:hAnsi="Comic Sans MS"/>
          <w:sz w:val="20"/>
          <w:szCs w:val="20"/>
        </w:rPr>
        <w:t xml:space="preserve">Notices will be placed on the Facebook page and </w:t>
      </w:r>
      <w:r w:rsidR="0076451C">
        <w:rPr>
          <w:rFonts w:ascii="Comic Sans MS" w:hAnsi="Comic Sans MS"/>
          <w:sz w:val="20"/>
          <w:szCs w:val="20"/>
        </w:rPr>
        <w:t>website as soon as possible.</w:t>
      </w:r>
      <w:r w:rsidR="00207480">
        <w:rPr>
          <w:rFonts w:ascii="Comic Sans MS" w:hAnsi="Comic Sans MS"/>
          <w:sz w:val="20"/>
          <w:szCs w:val="20"/>
        </w:rPr>
        <w:t xml:space="preserve"> </w:t>
      </w:r>
    </w:p>
    <w:p w14:paraId="2AD51384" w14:textId="77777777" w:rsidR="003D5DB6" w:rsidRDefault="003D5DB6" w:rsidP="00B6234A">
      <w:pPr>
        <w:rPr>
          <w:rFonts w:ascii="Comic Sans MS" w:hAnsi="Comic Sans MS"/>
          <w:sz w:val="20"/>
          <w:szCs w:val="20"/>
          <w:u w:val="single"/>
        </w:rPr>
      </w:pPr>
    </w:p>
    <w:p w14:paraId="6D67EBD0" w14:textId="229661D5" w:rsidR="00B6234A" w:rsidRDefault="007B21A9" w:rsidP="00B6234A">
      <w:pPr>
        <w:rPr>
          <w:rFonts w:ascii="Comic Sans MS" w:hAnsi="Comic Sans MS"/>
          <w:sz w:val="20"/>
          <w:szCs w:val="20"/>
        </w:rPr>
      </w:pPr>
      <w:r w:rsidRPr="007B21A9">
        <w:rPr>
          <w:rFonts w:ascii="Comic Sans MS" w:hAnsi="Comic Sans MS"/>
          <w:sz w:val="20"/>
          <w:szCs w:val="20"/>
          <w:u w:val="single"/>
        </w:rPr>
        <w:t>Closure during opening hours.</w:t>
      </w:r>
      <w:r w:rsidR="00B6234A" w:rsidRPr="00B6234A">
        <w:rPr>
          <w:rFonts w:ascii="Comic Sans MS" w:hAnsi="Comic Sans MS"/>
          <w:sz w:val="20"/>
          <w:szCs w:val="20"/>
        </w:rPr>
        <w:t xml:space="preserve"> </w:t>
      </w:r>
      <w:r w:rsidR="00B6234A">
        <w:rPr>
          <w:rFonts w:ascii="Comic Sans MS" w:hAnsi="Comic Sans MS"/>
          <w:sz w:val="20"/>
          <w:szCs w:val="20"/>
        </w:rPr>
        <w:t xml:space="preserve">We will ensure the children receive a high level of care whilst parents/carers are contacted to collect their children. </w:t>
      </w:r>
      <w:r w:rsidR="00A564DA">
        <w:rPr>
          <w:rFonts w:ascii="Comic Sans MS" w:hAnsi="Comic Sans MS"/>
          <w:sz w:val="20"/>
          <w:szCs w:val="20"/>
        </w:rPr>
        <w:t xml:space="preserve">The children will be kept </w:t>
      </w:r>
      <w:r w:rsidR="000A67DF">
        <w:rPr>
          <w:rFonts w:ascii="Comic Sans MS" w:hAnsi="Comic Sans MS"/>
          <w:sz w:val="20"/>
          <w:szCs w:val="20"/>
        </w:rPr>
        <w:t>safe within the premises</w:t>
      </w:r>
      <w:r w:rsidR="00FA21A9">
        <w:rPr>
          <w:rFonts w:ascii="Comic Sans MS" w:hAnsi="Comic Sans MS"/>
          <w:sz w:val="20"/>
          <w:szCs w:val="20"/>
        </w:rPr>
        <w:t xml:space="preserve"> or </w:t>
      </w:r>
      <w:r w:rsidR="009421F1">
        <w:rPr>
          <w:rFonts w:ascii="Comic Sans MS" w:hAnsi="Comic Sans MS"/>
          <w:sz w:val="20"/>
          <w:szCs w:val="20"/>
        </w:rPr>
        <w:t xml:space="preserve">evacuated if </w:t>
      </w:r>
      <w:r w:rsidR="00303268">
        <w:rPr>
          <w:rFonts w:ascii="Comic Sans MS" w:hAnsi="Comic Sans MS"/>
          <w:sz w:val="20"/>
          <w:szCs w:val="20"/>
        </w:rPr>
        <w:t>necessary,</w:t>
      </w:r>
      <w:r w:rsidR="009421F1">
        <w:rPr>
          <w:rFonts w:ascii="Comic Sans MS" w:hAnsi="Comic Sans MS"/>
          <w:sz w:val="20"/>
          <w:szCs w:val="20"/>
        </w:rPr>
        <w:t xml:space="preserve"> following the Evacuation Procedure.</w:t>
      </w:r>
      <w:r w:rsidR="00303268">
        <w:rPr>
          <w:rFonts w:ascii="Comic Sans MS" w:hAnsi="Comic Sans MS"/>
          <w:sz w:val="20"/>
          <w:szCs w:val="20"/>
        </w:rPr>
        <w:t xml:space="preserve"> Staff will remain with the children </w:t>
      </w:r>
      <w:r w:rsidR="0090369C">
        <w:rPr>
          <w:rFonts w:ascii="Comic Sans MS" w:hAnsi="Comic Sans MS"/>
          <w:sz w:val="20"/>
          <w:szCs w:val="20"/>
        </w:rPr>
        <w:t>until they have been collected.</w:t>
      </w:r>
    </w:p>
    <w:p w14:paraId="23BB766C" w14:textId="3D0D4D81" w:rsidR="009421F1" w:rsidRDefault="009421F1" w:rsidP="00B6234A">
      <w:pPr>
        <w:rPr>
          <w:rFonts w:ascii="Comic Sans MS" w:hAnsi="Comic Sans MS"/>
          <w:sz w:val="20"/>
          <w:szCs w:val="20"/>
        </w:rPr>
      </w:pPr>
      <w:r>
        <w:rPr>
          <w:rFonts w:ascii="Comic Sans MS" w:hAnsi="Comic Sans MS"/>
          <w:sz w:val="20"/>
          <w:szCs w:val="20"/>
        </w:rPr>
        <w:t xml:space="preserve">Where parents/carers </w:t>
      </w:r>
      <w:r w:rsidR="00E547B7">
        <w:rPr>
          <w:rFonts w:ascii="Comic Sans MS" w:hAnsi="Comic Sans MS"/>
          <w:sz w:val="20"/>
          <w:szCs w:val="20"/>
        </w:rPr>
        <w:t xml:space="preserve">cannot be contacted, the non-collection of a child </w:t>
      </w:r>
      <w:r w:rsidR="00303268">
        <w:rPr>
          <w:rFonts w:ascii="Comic Sans MS" w:hAnsi="Comic Sans MS"/>
          <w:sz w:val="20"/>
          <w:szCs w:val="20"/>
        </w:rPr>
        <w:t>procedure will be implemented</w:t>
      </w:r>
      <w:r w:rsidR="000F4457">
        <w:rPr>
          <w:rFonts w:ascii="Comic Sans MS" w:hAnsi="Comic Sans MS"/>
          <w:sz w:val="20"/>
          <w:szCs w:val="20"/>
        </w:rPr>
        <w:t>.</w:t>
      </w:r>
    </w:p>
    <w:p w14:paraId="6E30F601" w14:textId="77777777" w:rsidR="000F4457" w:rsidRDefault="000F4457" w:rsidP="00B6234A">
      <w:pPr>
        <w:rPr>
          <w:rFonts w:ascii="Comic Sans MS" w:hAnsi="Comic Sans MS"/>
          <w:sz w:val="20"/>
          <w:szCs w:val="20"/>
        </w:rPr>
      </w:pPr>
    </w:p>
    <w:p w14:paraId="3872E8FF" w14:textId="77777777" w:rsidR="000F4457" w:rsidRPr="00C11D6C" w:rsidRDefault="000F4457" w:rsidP="000F4457">
      <w:pPr>
        <w:pStyle w:val="Heading2"/>
        <w:rPr>
          <w:rFonts w:ascii="Comic Sans MS" w:hAnsi="Comic Sans MS" w:cs="Arial"/>
          <w:u w:val="single"/>
        </w:rPr>
      </w:pPr>
      <w:r w:rsidRPr="00C11D6C">
        <w:rPr>
          <w:rFonts w:ascii="Comic Sans MS" w:hAnsi="Comic Sans MS" w:cs="Arial"/>
          <w:u w:val="single"/>
        </w:rPr>
        <w:t>Emergency Evacuation Procedure</w:t>
      </w:r>
    </w:p>
    <w:p w14:paraId="485F97DC" w14:textId="1952174B" w:rsidR="000F4457" w:rsidRDefault="000F4457" w:rsidP="000F4457">
      <w:pPr>
        <w:rPr>
          <w:rFonts w:ascii="Comic Sans MS" w:hAnsi="Comic Sans MS" w:cs="Arial"/>
        </w:rPr>
      </w:pPr>
      <w:r w:rsidRPr="00A87452">
        <w:rPr>
          <w:rFonts w:ascii="Comic Sans MS" w:hAnsi="Comic Sans MS" w:cs="Arial"/>
        </w:rPr>
        <w:t>In the unlikely event of a</w:t>
      </w:r>
      <w:r>
        <w:rPr>
          <w:rFonts w:ascii="Comic Sans MS" w:hAnsi="Comic Sans MS" w:cs="Arial"/>
        </w:rPr>
        <w:t>n</w:t>
      </w:r>
      <w:r w:rsidRPr="00A87452">
        <w:rPr>
          <w:rFonts w:ascii="Comic Sans MS" w:hAnsi="Comic Sans MS" w:cs="Arial"/>
        </w:rPr>
        <w:t xml:space="preserve"> emergency requiring the Pre-school to make a total evacuation away from the building, the children will be taken on foot to                    Frimley C of E School from where the </w:t>
      </w:r>
      <w:r>
        <w:rPr>
          <w:rFonts w:ascii="Comic Sans MS" w:hAnsi="Comic Sans MS" w:cs="Arial"/>
        </w:rPr>
        <w:t xml:space="preserve">staff will contact </w:t>
      </w:r>
      <w:r w:rsidR="00990BF4">
        <w:rPr>
          <w:rFonts w:ascii="Comic Sans MS" w:hAnsi="Comic Sans MS" w:cs="Arial"/>
        </w:rPr>
        <w:t>parents/carers.</w:t>
      </w:r>
      <w:r w:rsidRPr="00A87452">
        <w:rPr>
          <w:rFonts w:ascii="Comic Sans MS" w:hAnsi="Comic Sans MS" w:cs="Arial"/>
        </w:rPr>
        <w:t xml:space="preserve">  In the event of such an emergency the normal </w:t>
      </w:r>
      <w:r w:rsidR="00B70B81" w:rsidRPr="00A87452">
        <w:rPr>
          <w:rFonts w:ascii="Comic Sans MS" w:hAnsi="Comic Sans MS" w:cs="Arial"/>
        </w:rPr>
        <w:t>staff: child</w:t>
      </w:r>
      <w:r w:rsidRPr="00A87452">
        <w:rPr>
          <w:rFonts w:ascii="Comic Sans MS" w:hAnsi="Comic Sans MS" w:cs="Arial"/>
        </w:rPr>
        <w:t xml:space="preserve"> ratios</w:t>
      </w:r>
      <w:r w:rsidR="00990BF4">
        <w:rPr>
          <w:rFonts w:ascii="Comic Sans MS" w:hAnsi="Comic Sans MS" w:cs="Arial"/>
        </w:rPr>
        <w:t xml:space="preserve"> for outings</w:t>
      </w:r>
      <w:r w:rsidRPr="00A87452">
        <w:rPr>
          <w:rFonts w:ascii="Comic Sans MS" w:hAnsi="Comic Sans MS" w:cs="Arial"/>
        </w:rPr>
        <w:t xml:space="preserve"> will not be complied with.</w:t>
      </w:r>
    </w:p>
    <w:p w14:paraId="40D6F00B" w14:textId="77777777" w:rsidR="0024436A" w:rsidRDefault="0024436A" w:rsidP="000F4457">
      <w:pPr>
        <w:rPr>
          <w:rFonts w:ascii="Comic Sans MS" w:hAnsi="Comic Sans MS" w:cs="Arial"/>
        </w:rPr>
      </w:pPr>
    </w:p>
    <w:p w14:paraId="76CFD95E" w14:textId="0B1D5D47" w:rsidR="008A6CE4" w:rsidRPr="00C11D6C" w:rsidRDefault="005F3DA6" w:rsidP="000F4457">
      <w:pPr>
        <w:rPr>
          <w:rFonts w:ascii="Comic Sans MS" w:hAnsi="Comic Sans MS" w:cs="Arial"/>
          <w:u w:val="single"/>
        </w:rPr>
      </w:pPr>
      <w:r w:rsidRPr="00C11D6C">
        <w:rPr>
          <w:rFonts w:ascii="Comic Sans MS" w:hAnsi="Comic Sans MS" w:cs="Arial"/>
          <w:u w:val="single"/>
        </w:rPr>
        <w:t xml:space="preserve">Procedure </w:t>
      </w:r>
      <w:r w:rsidR="009E16D4" w:rsidRPr="00C11D6C">
        <w:rPr>
          <w:rFonts w:ascii="Comic Sans MS" w:hAnsi="Comic Sans MS" w:cs="Arial"/>
          <w:u w:val="single"/>
        </w:rPr>
        <w:t xml:space="preserve">for contacting parents/carers </w:t>
      </w:r>
      <w:r w:rsidR="00C11D6C" w:rsidRPr="00C11D6C">
        <w:rPr>
          <w:rFonts w:ascii="Comic Sans MS" w:hAnsi="Comic Sans MS" w:cs="Arial"/>
          <w:u w:val="single"/>
        </w:rPr>
        <w:t>for emergency collection</w:t>
      </w:r>
    </w:p>
    <w:p w14:paraId="09201416" w14:textId="745D2C61" w:rsidR="008A6CE4" w:rsidRPr="00AF0A0B" w:rsidRDefault="008A6CE4" w:rsidP="00AF0A0B">
      <w:pPr>
        <w:pStyle w:val="ListParagraph"/>
        <w:numPr>
          <w:ilvl w:val="0"/>
          <w:numId w:val="4"/>
        </w:numPr>
        <w:rPr>
          <w:rFonts w:ascii="Comic Sans MS" w:hAnsi="Comic Sans MS"/>
          <w:b/>
        </w:rPr>
      </w:pPr>
      <w:r w:rsidRPr="00AF0A0B">
        <w:rPr>
          <w:rFonts w:ascii="Comic Sans MS" w:hAnsi="Comic Sans MS"/>
        </w:rPr>
        <w:t>Attempt to contac</w:t>
      </w:r>
      <w:r w:rsidR="008B6935">
        <w:rPr>
          <w:rFonts w:ascii="Comic Sans MS" w:hAnsi="Comic Sans MS"/>
        </w:rPr>
        <w:t>t</w:t>
      </w:r>
      <w:r w:rsidRPr="00AF0A0B">
        <w:rPr>
          <w:rFonts w:ascii="Comic Sans MS" w:hAnsi="Comic Sans MS"/>
        </w:rPr>
        <w:t xml:space="preserve"> parent</w:t>
      </w:r>
      <w:r w:rsidR="00C11D6C" w:rsidRPr="00AF0A0B">
        <w:rPr>
          <w:rFonts w:ascii="Comic Sans MS" w:hAnsi="Comic Sans MS"/>
        </w:rPr>
        <w:t>s/carers</w:t>
      </w:r>
      <w:r w:rsidRPr="00AF0A0B">
        <w:rPr>
          <w:rFonts w:ascii="Comic Sans MS" w:hAnsi="Comic Sans MS"/>
        </w:rPr>
        <w:t xml:space="preserve"> by telephone (home/mobile etc)</w:t>
      </w:r>
      <w:r w:rsidR="008B6935">
        <w:rPr>
          <w:rFonts w:ascii="Comic Sans MS" w:hAnsi="Comic Sans MS"/>
        </w:rPr>
        <w:t>.</w:t>
      </w:r>
    </w:p>
    <w:p w14:paraId="2EAF52C1" w14:textId="0EDD75BB" w:rsidR="008A6CE4" w:rsidRPr="00A87452" w:rsidRDefault="008A6CE4" w:rsidP="008A6CE4">
      <w:pPr>
        <w:numPr>
          <w:ilvl w:val="0"/>
          <w:numId w:val="3"/>
        </w:numPr>
        <w:spacing w:after="0" w:line="240" w:lineRule="auto"/>
        <w:rPr>
          <w:rFonts w:ascii="Comic Sans MS" w:hAnsi="Comic Sans MS"/>
          <w:b/>
        </w:rPr>
      </w:pPr>
      <w:r w:rsidRPr="00A87452">
        <w:rPr>
          <w:rFonts w:ascii="Comic Sans MS" w:hAnsi="Comic Sans MS"/>
        </w:rPr>
        <w:t xml:space="preserve">If unsuccessful, </w:t>
      </w:r>
      <w:r w:rsidR="009D505E">
        <w:rPr>
          <w:rFonts w:ascii="Comic Sans MS" w:hAnsi="Comic Sans MS"/>
        </w:rPr>
        <w:t xml:space="preserve">contact </w:t>
      </w:r>
      <w:r w:rsidRPr="00A87452">
        <w:rPr>
          <w:rFonts w:ascii="Comic Sans MS" w:hAnsi="Comic Sans MS"/>
        </w:rPr>
        <w:t>the ‘emergency contact’ quoted on the</w:t>
      </w:r>
      <w:r w:rsidR="00C11D6C">
        <w:rPr>
          <w:rFonts w:ascii="Comic Sans MS" w:hAnsi="Comic Sans MS"/>
        </w:rPr>
        <w:t xml:space="preserve"> child</w:t>
      </w:r>
      <w:r w:rsidR="00AF0A0B">
        <w:rPr>
          <w:rFonts w:ascii="Comic Sans MS" w:hAnsi="Comic Sans MS"/>
        </w:rPr>
        <w:t>’</w:t>
      </w:r>
      <w:r w:rsidR="009D505E">
        <w:rPr>
          <w:rFonts w:ascii="Comic Sans MS" w:hAnsi="Comic Sans MS"/>
        </w:rPr>
        <w:t xml:space="preserve">s </w:t>
      </w:r>
      <w:r w:rsidRPr="00A87452">
        <w:rPr>
          <w:rFonts w:ascii="Comic Sans MS" w:hAnsi="Comic Sans MS"/>
        </w:rPr>
        <w:t>registration form</w:t>
      </w:r>
      <w:r w:rsidR="009D505E">
        <w:rPr>
          <w:rFonts w:ascii="Comic Sans MS" w:hAnsi="Comic Sans MS"/>
        </w:rPr>
        <w:t xml:space="preserve"> (located in the children’s folder).</w:t>
      </w:r>
    </w:p>
    <w:p w14:paraId="170689E3" w14:textId="33C7EF50" w:rsidR="008A6CE4" w:rsidRPr="00A87452" w:rsidRDefault="008A6CE4" w:rsidP="008A6CE4">
      <w:pPr>
        <w:numPr>
          <w:ilvl w:val="0"/>
          <w:numId w:val="3"/>
        </w:numPr>
        <w:spacing w:after="0" w:line="240" w:lineRule="auto"/>
        <w:rPr>
          <w:rFonts w:ascii="Comic Sans MS" w:hAnsi="Comic Sans MS"/>
          <w:b/>
        </w:rPr>
      </w:pPr>
      <w:r w:rsidRPr="00A87452">
        <w:rPr>
          <w:rFonts w:ascii="Comic Sans MS" w:hAnsi="Comic Sans MS"/>
        </w:rPr>
        <w:t xml:space="preserve">Wait with, and reassure, children until </w:t>
      </w:r>
      <w:r w:rsidR="008B6935">
        <w:rPr>
          <w:rFonts w:ascii="Comic Sans MS" w:hAnsi="Comic Sans MS"/>
        </w:rPr>
        <w:t>they</w:t>
      </w:r>
      <w:r w:rsidRPr="00A87452">
        <w:rPr>
          <w:rFonts w:ascii="Comic Sans MS" w:hAnsi="Comic Sans MS"/>
        </w:rPr>
        <w:t xml:space="preserve"> have</w:t>
      </w:r>
      <w:r w:rsidR="008B6935">
        <w:rPr>
          <w:rFonts w:ascii="Comic Sans MS" w:hAnsi="Comic Sans MS"/>
        </w:rPr>
        <w:t xml:space="preserve"> all</w:t>
      </w:r>
      <w:r w:rsidRPr="00A87452">
        <w:rPr>
          <w:rFonts w:ascii="Comic Sans MS" w:hAnsi="Comic Sans MS"/>
        </w:rPr>
        <w:t xml:space="preserve"> been </w:t>
      </w:r>
      <w:r w:rsidR="009D505E" w:rsidRPr="00A87452">
        <w:rPr>
          <w:rFonts w:ascii="Comic Sans MS" w:hAnsi="Comic Sans MS"/>
        </w:rPr>
        <w:t>collected.</w:t>
      </w:r>
    </w:p>
    <w:p w14:paraId="70E47FC9" w14:textId="1834A0EA" w:rsidR="008A6CE4" w:rsidRPr="00A87452" w:rsidRDefault="008A6CE4" w:rsidP="008A6CE4">
      <w:pPr>
        <w:numPr>
          <w:ilvl w:val="0"/>
          <w:numId w:val="3"/>
        </w:numPr>
        <w:spacing w:after="0" w:line="240" w:lineRule="auto"/>
        <w:rPr>
          <w:rFonts w:ascii="Comic Sans MS" w:hAnsi="Comic Sans MS"/>
          <w:b/>
        </w:rPr>
      </w:pPr>
      <w:r w:rsidRPr="00A87452">
        <w:rPr>
          <w:rFonts w:ascii="Comic Sans MS" w:hAnsi="Comic Sans MS"/>
        </w:rPr>
        <w:lastRenderedPageBreak/>
        <w:t xml:space="preserve">Contact </w:t>
      </w:r>
      <w:r w:rsidR="009D505E">
        <w:rPr>
          <w:rFonts w:ascii="Comic Sans MS" w:hAnsi="Comic Sans MS"/>
        </w:rPr>
        <w:t>Surrey Sa</w:t>
      </w:r>
      <w:r w:rsidR="0046053E">
        <w:rPr>
          <w:rFonts w:ascii="Comic Sans MS" w:hAnsi="Comic Sans MS"/>
        </w:rPr>
        <w:t xml:space="preserve">feguarding </w:t>
      </w:r>
      <w:r w:rsidR="00B51A3F">
        <w:rPr>
          <w:rFonts w:ascii="Comic Sans MS" w:hAnsi="Comic Sans MS"/>
        </w:rPr>
        <w:t>Child</w:t>
      </w:r>
      <w:r w:rsidR="008B6935">
        <w:rPr>
          <w:rFonts w:ascii="Comic Sans MS" w:hAnsi="Comic Sans MS"/>
        </w:rPr>
        <w:t>ren’s Partnership</w:t>
      </w:r>
      <w:r w:rsidRPr="00A87452">
        <w:rPr>
          <w:rFonts w:ascii="Comic Sans MS" w:hAnsi="Comic Sans MS"/>
        </w:rPr>
        <w:t xml:space="preserve"> for advice if a child’s parent cannot be contacted</w:t>
      </w:r>
      <w:r w:rsidR="008B6935">
        <w:rPr>
          <w:rFonts w:ascii="Comic Sans MS" w:hAnsi="Comic Sans MS"/>
        </w:rPr>
        <w:t>.</w:t>
      </w:r>
    </w:p>
    <w:p w14:paraId="09073650" w14:textId="77777777" w:rsidR="008A6CE4" w:rsidRPr="00A87452" w:rsidRDefault="008A6CE4" w:rsidP="008A6CE4">
      <w:pPr>
        <w:numPr>
          <w:ilvl w:val="0"/>
          <w:numId w:val="3"/>
        </w:numPr>
        <w:spacing w:after="0" w:line="240" w:lineRule="auto"/>
        <w:rPr>
          <w:rFonts w:ascii="Comic Sans MS" w:hAnsi="Comic Sans MS"/>
          <w:b/>
        </w:rPr>
      </w:pPr>
      <w:r w:rsidRPr="00A87452">
        <w:rPr>
          <w:rFonts w:ascii="Comic Sans MS" w:hAnsi="Comic Sans MS"/>
        </w:rPr>
        <w:t xml:space="preserve">Record reason for closing early, steps taken, etc. </w:t>
      </w:r>
    </w:p>
    <w:p w14:paraId="1A570792" w14:textId="77777777" w:rsidR="008A6CE4" w:rsidRDefault="008A6CE4" w:rsidP="000F4457">
      <w:pPr>
        <w:rPr>
          <w:rFonts w:ascii="Comic Sans MS" w:hAnsi="Comic Sans MS" w:cs="Arial"/>
        </w:rPr>
      </w:pPr>
    </w:p>
    <w:p w14:paraId="3F67454A" w14:textId="77777777" w:rsidR="008A6CE4" w:rsidRDefault="008A6CE4" w:rsidP="000F4457">
      <w:pPr>
        <w:rPr>
          <w:rFonts w:ascii="Comic Sans MS" w:hAnsi="Comic Sans MS" w:cs="Arial"/>
        </w:rPr>
      </w:pPr>
    </w:p>
    <w:p w14:paraId="0291FB99" w14:textId="77777777" w:rsidR="008A6CE4" w:rsidRDefault="008A6CE4" w:rsidP="000F4457">
      <w:pPr>
        <w:rPr>
          <w:rFonts w:ascii="Comic Sans MS" w:hAnsi="Comic Sans MS" w:cs="Arial"/>
        </w:rPr>
      </w:pPr>
    </w:p>
    <w:p w14:paraId="4F976F59" w14:textId="77777777" w:rsidR="008A6CE4" w:rsidRDefault="008A6CE4" w:rsidP="000F4457">
      <w:pPr>
        <w:rPr>
          <w:rFonts w:ascii="Comic Sans MS" w:hAnsi="Comic Sans MS" w:cs="Arial"/>
        </w:rPr>
      </w:pPr>
    </w:p>
    <w:p w14:paraId="74E305E2" w14:textId="77777777" w:rsidR="008A6CE4" w:rsidRDefault="008A6CE4" w:rsidP="000F4457">
      <w:pPr>
        <w:rPr>
          <w:rFonts w:ascii="Comic Sans MS" w:hAnsi="Comic Sans MS" w:cs="Arial"/>
        </w:rPr>
      </w:pPr>
    </w:p>
    <w:p w14:paraId="0A98E562" w14:textId="77777777" w:rsidR="008A6CE4" w:rsidRPr="00A87452" w:rsidRDefault="008A6CE4" w:rsidP="000F4457">
      <w:pPr>
        <w:rPr>
          <w:rFonts w:ascii="Comic Sans MS" w:hAnsi="Comic Sans MS" w:cs="Arial"/>
        </w:rPr>
      </w:pPr>
    </w:p>
    <w:p w14:paraId="77149FB0" w14:textId="0CA4A649" w:rsidR="00FD5D6E" w:rsidRPr="00FD5D6E" w:rsidRDefault="00FD5D6E" w:rsidP="00B6234A">
      <w:pPr>
        <w:rPr>
          <w:rFonts w:ascii="Comic Sans MS" w:hAnsi="Comic Sans MS"/>
          <w:sz w:val="20"/>
          <w:szCs w:val="20"/>
          <w:u w:val="single"/>
        </w:rPr>
      </w:pPr>
      <w:r w:rsidRPr="00FD5D6E">
        <w:rPr>
          <w:rFonts w:ascii="Comic Sans MS" w:hAnsi="Comic Sans MS"/>
          <w:sz w:val="20"/>
          <w:szCs w:val="20"/>
          <w:u w:val="single"/>
        </w:rPr>
        <w:t>Funding information</w:t>
      </w:r>
      <w:r>
        <w:rPr>
          <w:rFonts w:ascii="Comic Sans MS" w:hAnsi="Comic Sans MS"/>
          <w:sz w:val="20"/>
          <w:szCs w:val="20"/>
          <w:u w:val="single"/>
        </w:rPr>
        <w:t xml:space="preserve"> </w:t>
      </w:r>
    </w:p>
    <w:p w14:paraId="47E726AF" w14:textId="5E31B16B" w:rsidR="003C578F" w:rsidRDefault="003C578F" w:rsidP="003C578F">
      <w:pPr>
        <w:shd w:val="clear" w:color="auto" w:fill="FFFFFF"/>
        <w:spacing w:after="0" w:line="240" w:lineRule="auto"/>
        <w:rPr>
          <w:rFonts w:ascii="Comic Sans MS" w:hAnsi="Comic Sans MS"/>
          <w:sz w:val="20"/>
          <w:szCs w:val="20"/>
        </w:rPr>
      </w:pPr>
      <w:r>
        <w:rPr>
          <w:rFonts w:ascii="Comic Sans MS" w:hAnsi="Comic Sans MS"/>
          <w:sz w:val="20"/>
          <w:szCs w:val="20"/>
        </w:rPr>
        <w:t xml:space="preserve">A register of all children and adults will be kept. A full report will be recorded. Ofsted (email: </w:t>
      </w:r>
      <w:hyperlink r:id="rId7" w:history="1">
        <w:r w:rsidRPr="00C52636">
          <w:rPr>
            <w:rStyle w:val="Hyperlink"/>
            <w:rFonts w:ascii="Comic Sans MS" w:hAnsi="Comic Sans MS"/>
            <w:sz w:val="20"/>
            <w:szCs w:val="20"/>
          </w:rPr>
          <w:t>enquiries@ofsted.gov.uk</w:t>
        </w:r>
      </w:hyperlink>
      <w:r>
        <w:rPr>
          <w:rFonts w:ascii="Comic Sans MS" w:hAnsi="Comic Sans MS"/>
          <w:sz w:val="20"/>
          <w:szCs w:val="20"/>
        </w:rPr>
        <w:t>) will be notified</w:t>
      </w:r>
      <w:r w:rsidR="00447840">
        <w:rPr>
          <w:rFonts w:ascii="Comic Sans MS" w:hAnsi="Comic Sans MS"/>
          <w:sz w:val="20"/>
          <w:szCs w:val="20"/>
        </w:rPr>
        <w:t xml:space="preserve"> if required. The pr</w:t>
      </w:r>
      <w:r w:rsidR="007478C1">
        <w:rPr>
          <w:rFonts w:ascii="Comic Sans MS" w:hAnsi="Comic Sans MS"/>
          <w:sz w:val="20"/>
          <w:szCs w:val="20"/>
        </w:rPr>
        <w:t xml:space="preserve">e-school will contact </w:t>
      </w:r>
      <w:hyperlink r:id="rId8" w:history="1">
        <w:r w:rsidR="00F06CA8" w:rsidRPr="00441FC0">
          <w:rPr>
            <w:rStyle w:val="Hyperlink"/>
            <w:rFonts w:ascii="Comic Sans MS" w:hAnsi="Comic Sans MS"/>
            <w:sz w:val="20"/>
            <w:szCs w:val="20"/>
          </w:rPr>
          <w:t>fundedearlyeducation@surreycc.gov.uk</w:t>
        </w:r>
      </w:hyperlink>
      <w:r w:rsidR="00F06CA8">
        <w:rPr>
          <w:rFonts w:ascii="Comic Sans MS" w:hAnsi="Comic Sans MS"/>
          <w:sz w:val="20"/>
          <w:szCs w:val="20"/>
        </w:rPr>
        <w:t xml:space="preserve"> </w:t>
      </w:r>
      <w:r w:rsidR="00BB2AFA">
        <w:rPr>
          <w:rFonts w:ascii="Comic Sans MS" w:hAnsi="Comic Sans MS"/>
          <w:sz w:val="20"/>
          <w:szCs w:val="20"/>
        </w:rPr>
        <w:t>to notify of closure.</w:t>
      </w:r>
    </w:p>
    <w:p w14:paraId="3597522A" w14:textId="77777777" w:rsidR="00FD5D6E" w:rsidRDefault="00FD5D6E" w:rsidP="003C578F">
      <w:pPr>
        <w:shd w:val="clear" w:color="auto" w:fill="FFFFFF"/>
        <w:spacing w:after="0" w:line="240" w:lineRule="auto"/>
        <w:rPr>
          <w:rFonts w:ascii="Comic Sans MS" w:hAnsi="Comic Sans MS"/>
          <w:sz w:val="20"/>
          <w:szCs w:val="20"/>
        </w:rPr>
      </w:pPr>
    </w:p>
    <w:p w14:paraId="6BE11C83" w14:textId="016B4D69" w:rsidR="00FD5D6E" w:rsidRDefault="00FD5D6E" w:rsidP="00FD5D6E">
      <w:pPr>
        <w:rPr>
          <w:rFonts w:ascii="Comic Sans MS" w:hAnsi="Comic Sans MS"/>
          <w:sz w:val="20"/>
          <w:szCs w:val="20"/>
        </w:rPr>
      </w:pPr>
      <w:r>
        <w:rPr>
          <w:rFonts w:ascii="Comic Sans MS" w:hAnsi="Comic Sans MS"/>
          <w:sz w:val="20"/>
          <w:szCs w:val="20"/>
        </w:rPr>
        <w:t>Staff will be paid</w:t>
      </w:r>
      <w:r w:rsidR="00CB36D6">
        <w:rPr>
          <w:rFonts w:ascii="Comic Sans MS" w:hAnsi="Comic Sans MS"/>
          <w:sz w:val="20"/>
          <w:szCs w:val="20"/>
        </w:rPr>
        <w:t xml:space="preserve"> </w:t>
      </w:r>
      <w:r w:rsidR="004235EE">
        <w:rPr>
          <w:rFonts w:ascii="Comic Sans MS" w:hAnsi="Comic Sans MS"/>
          <w:sz w:val="20"/>
          <w:szCs w:val="20"/>
        </w:rPr>
        <w:t>for their usual hours for the</w:t>
      </w:r>
      <w:r>
        <w:rPr>
          <w:rFonts w:ascii="Comic Sans MS" w:hAnsi="Comic Sans MS"/>
          <w:sz w:val="20"/>
          <w:szCs w:val="20"/>
        </w:rPr>
        <w:t xml:space="preserve"> first 48hrs of any emergency closur</w:t>
      </w:r>
      <w:r w:rsidR="00FD53F5">
        <w:rPr>
          <w:rFonts w:ascii="Comic Sans MS" w:hAnsi="Comic Sans MS"/>
          <w:sz w:val="20"/>
          <w:szCs w:val="20"/>
        </w:rPr>
        <w:t>e</w:t>
      </w:r>
      <w:r>
        <w:rPr>
          <w:rFonts w:ascii="Comic Sans MS" w:hAnsi="Comic Sans MS"/>
          <w:sz w:val="20"/>
          <w:szCs w:val="20"/>
        </w:rPr>
        <w:t>.</w:t>
      </w:r>
      <w:r w:rsidR="00DE12A5">
        <w:rPr>
          <w:rFonts w:ascii="Comic Sans MS" w:hAnsi="Comic Sans MS"/>
          <w:sz w:val="20"/>
          <w:szCs w:val="20"/>
        </w:rPr>
        <w:t xml:space="preserve"> If pre-school has to remain clo</w:t>
      </w:r>
      <w:r w:rsidR="00781B67">
        <w:rPr>
          <w:rFonts w:ascii="Comic Sans MS" w:hAnsi="Comic Sans MS"/>
          <w:sz w:val="20"/>
          <w:szCs w:val="20"/>
        </w:rPr>
        <w:t xml:space="preserve">sed for a longer period of time, discussions will take place with the </w:t>
      </w:r>
      <w:r w:rsidR="008E0639">
        <w:rPr>
          <w:rFonts w:ascii="Comic Sans MS" w:hAnsi="Comic Sans MS"/>
          <w:sz w:val="20"/>
          <w:szCs w:val="20"/>
        </w:rPr>
        <w:t>committee</w:t>
      </w:r>
      <w:r w:rsidR="00744BCF">
        <w:rPr>
          <w:rFonts w:ascii="Comic Sans MS" w:hAnsi="Comic Sans MS"/>
          <w:sz w:val="20"/>
          <w:szCs w:val="20"/>
        </w:rPr>
        <w:t xml:space="preserve"> and </w:t>
      </w:r>
      <w:r w:rsidR="007A40BC">
        <w:rPr>
          <w:rFonts w:ascii="Comic Sans MS" w:hAnsi="Comic Sans MS"/>
          <w:sz w:val="20"/>
          <w:szCs w:val="20"/>
        </w:rPr>
        <w:t xml:space="preserve">advice taken from </w:t>
      </w:r>
      <w:r w:rsidR="00754CCD">
        <w:rPr>
          <w:rFonts w:ascii="Comic Sans MS" w:hAnsi="Comic Sans MS"/>
          <w:sz w:val="20"/>
          <w:szCs w:val="20"/>
        </w:rPr>
        <w:t>the Early</w:t>
      </w:r>
      <w:r w:rsidR="007A40BC">
        <w:rPr>
          <w:rFonts w:ascii="Comic Sans MS" w:hAnsi="Comic Sans MS"/>
          <w:sz w:val="20"/>
          <w:szCs w:val="20"/>
        </w:rPr>
        <w:t xml:space="preserve"> Years Alliance</w:t>
      </w:r>
      <w:r w:rsidR="008E0639">
        <w:rPr>
          <w:rFonts w:ascii="Comic Sans MS" w:hAnsi="Comic Sans MS"/>
          <w:sz w:val="20"/>
          <w:szCs w:val="20"/>
        </w:rPr>
        <w:t>.</w:t>
      </w:r>
      <w:r>
        <w:rPr>
          <w:rFonts w:ascii="Comic Sans MS" w:hAnsi="Comic Sans MS"/>
          <w:sz w:val="20"/>
          <w:szCs w:val="20"/>
        </w:rPr>
        <w:t xml:space="preserve"> The supervisor will liaise with staff to set tasks that can be completed at home. </w:t>
      </w:r>
      <w:r w:rsidR="00AC0595">
        <w:rPr>
          <w:rFonts w:ascii="Comic Sans MS" w:hAnsi="Comic Sans MS"/>
          <w:sz w:val="20"/>
          <w:szCs w:val="20"/>
        </w:rPr>
        <w:t xml:space="preserve"> </w:t>
      </w:r>
    </w:p>
    <w:p w14:paraId="5ECF9188" w14:textId="2FCAB08D" w:rsidR="008E0639" w:rsidRDefault="008E0639" w:rsidP="00FD5D6E">
      <w:pPr>
        <w:rPr>
          <w:rFonts w:ascii="Comic Sans MS" w:hAnsi="Comic Sans MS"/>
          <w:sz w:val="20"/>
          <w:szCs w:val="20"/>
        </w:rPr>
      </w:pPr>
      <w:r w:rsidRPr="003E747B">
        <w:rPr>
          <w:rFonts w:ascii="Comic Sans MS" w:hAnsi="Comic Sans MS"/>
          <w:sz w:val="20"/>
          <w:szCs w:val="20"/>
          <w:u w:val="single"/>
        </w:rPr>
        <w:t xml:space="preserve">Note </w:t>
      </w:r>
      <w:r w:rsidR="00754CCD">
        <w:rPr>
          <w:rFonts w:ascii="Comic Sans MS" w:hAnsi="Comic Sans MS"/>
          <w:sz w:val="20"/>
          <w:szCs w:val="20"/>
          <w:u w:val="single"/>
        </w:rPr>
        <w:t xml:space="preserve">taken </w:t>
      </w:r>
      <w:r w:rsidRPr="003E747B">
        <w:rPr>
          <w:rFonts w:ascii="Comic Sans MS" w:hAnsi="Comic Sans MS"/>
          <w:sz w:val="20"/>
          <w:szCs w:val="20"/>
          <w:u w:val="single"/>
        </w:rPr>
        <w:t>from the ‘Childcare and early education terms and conditions</w:t>
      </w:r>
      <w:r w:rsidR="003E747B">
        <w:rPr>
          <w:rFonts w:ascii="Comic Sans MS" w:hAnsi="Comic Sans MS"/>
          <w:sz w:val="20"/>
          <w:szCs w:val="20"/>
        </w:rPr>
        <w:t>.</w:t>
      </w:r>
    </w:p>
    <w:p w14:paraId="77989865" w14:textId="77777777" w:rsidR="003D5DB6" w:rsidRPr="00504F9B" w:rsidRDefault="003D5DB6" w:rsidP="00504F9B">
      <w:pPr>
        <w:tabs>
          <w:tab w:val="left" w:pos="671"/>
          <w:tab w:val="left" w:pos="672"/>
        </w:tabs>
        <w:spacing w:before="120" w:after="120" w:line="360" w:lineRule="auto"/>
        <w:rPr>
          <w:color w:val="262526"/>
        </w:rPr>
      </w:pPr>
      <w:r w:rsidRPr="00504F9B">
        <w:rPr>
          <w:color w:val="262526"/>
        </w:rPr>
        <w:t>If we close or take the decision to close due to events or circumstances beyond our control such as extreme weather conditions, the weekly fee will continue to be payable in full. We will be under no obligation to provide alternative childcare and early education to you. However, if the closure exceeds three consecutive days in duration (excluding any days when we would otherwise be closed), we will credit you with an amount that represents the number of days closed in excess of three days.</w:t>
      </w:r>
    </w:p>
    <w:p w14:paraId="3EBEBC23" w14:textId="77777777" w:rsidR="003D5DB6" w:rsidRDefault="003D5DB6" w:rsidP="003C578F">
      <w:pPr>
        <w:shd w:val="clear" w:color="auto" w:fill="FFFFFF"/>
        <w:spacing w:after="0" w:line="240" w:lineRule="auto"/>
        <w:rPr>
          <w:rFonts w:ascii="Comic Sans MS" w:hAnsi="Comic Sans MS"/>
          <w:sz w:val="20"/>
          <w:szCs w:val="20"/>
        </w:rPr>
      </w:pPr>
    </w:p>
    <w:p w14:paraId="76CFE467" w14:textId="77777777" w:rsidR="003D5DB6" w:rsidRDefault="003D5DB6" w:rsidP="003C578F">
      <w:pPr>
        <w:shd w:val="clear" w:color="auto" w:fill="FFFFFF"/>
        <w:spacing w:after="0" w:line="240" w:lineRule="auto"/>
        <w:rPr>
          <w:rFonts w:ascii="Comic Sans MS" w:hAnsi="Comic Sans MS"/>
          <w:sz w:val="20"/>
          <w:szCs w:val="20"/>
        </w:rPr>
      </w:pPr>
    </w:p>
    <w:p w14:paraId="0EC00E3B" w14:textId="77777777" w:rsidR="003D5DB6" w:rsidRDefault="003D5DB6" w:rsidP="003C578F">
      <w:pPr>
        <w:shd w:val="clear" w:color="auto" w:fill="FFFFFF"/>
        <w:spacing w:after="0" w:line="240" w:lineRule="auto"/>
        <w:rPr>
          <w:rFonts w:ascii="Comic Sans MS" w:hAnsi="Comic Sans MS"/>
          <w:sz w:val="20"/>
          <w:szCs w:val="20"/>
        </w:rPr>
      </w:pPr>
    </w:p>
    <w:p w14:paraId="78155FFE" w14:textId="77777777" w:rsidR="003D5DB6" w:rsidRDefault="003D5DB6" w:rsidP="003C578F">
      <w:pPr>
        <w:shd w:val="clear" w:color="auto" w:fill="FFFFFF"/>
        <w:spacing w:after="0" w:line="240" w:lineRule="auto"/>
        <w:rPr>
          <w:rFonts w:ascii="Comic Sans MS" w:hAnsi="Comic Sans MS"/>
          <w:sz w:val="20"/>
          <w:szCs w:val="20"/>
        </w:rPr>
      </w:pPr>
    </w:p>
    <w:p w14:paraId="437517F0" w14:textId="77777777" w:rsidR="007B21A9" w:rsidRPr="003C578F" w:rsidRDefault="007B21A9">
      <w:pPr>
        <w:rPr>
          <w:rFonts w:ascii="Comic Sans MS" w:hAnsi="Comic Sans MS"/>
          <w:sz w:val="20"/>
          <w:szCs w:val="20"/>
        </w:rPr>
      </w:pPr>
    </w:p>
    <w:sectPr w:rsidR="007B21A9" w:rsidRPr="003C578F" w:rsidSect="00507F40">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1" w15:restartNumberingAfterBreak="0">
    <w:nsid w:val="26AC4ED7"/>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35DB4495"/>
    <w:multiLevelType w:val="multilevel"/>
    <w:tmpl w:val="907C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B1199"/>
    <w:multiLevelType w:val="hybridMultilevel"/>
    <w:tmpl w:val="92BC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986801">
    <w:abstractNumId w:val="2"/>
  </w:num>
  <w:num w:numId="2" w16cid:durableId="472645853">
    <w:abstractNumId w:val="0"/>
  </w:num>
  <w:num w:numId="3" w16cid:durableId="2069303468">
    <w:abstractNumId w:val="1"/>
  </w:num>
  <w:num w:numId="4" w16cid:durableId="822625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1A9"/>
    <w:rsid w:val="000001DE"/>
    <w:rsid w:val="00081721"/>
    <w:rsid w:val="000A0C9B"/>
    <w:rsid w:val="000A67DF"/>
    <w:rsid w:val="000D57FB"/>
    <w:rsid w:val="000F4457"/>
    <w:rsid w:val="00120A84"/>
    <w:rsid w:val="00126640"/>
    <w:rsid w:val="001D286B"/>
    <w:rsid w:val="00207480"/>
    <w:rsid w:val="0024436A"/>
    <w:rsid w:val="002728D5"/>
    <w:rsid w:val="00283AF2"/>
    <w:rsid w:val="002B38D5"/>
    <w:rsid w:val="002C29B1"/>
    <w:rsid w:val="00303268"/>
    <w:rsid w:val="00395200"/>
    <w:rsid w:val="003C578F"/>
    <w:rsid w:val="003D5DB6"/>
    <w:rsid w:val="003E747B"/>
    <w:rsid w:val="004235EE"/>
    <w:rsid w:val="00447840"/>
    <w:rsid w:val="0046053E"/>
    <w:rsid w:val="00460A71"/>
    <w:rsid w:val="004B1C9C"/>
    <w:rsid w:val="00504F9B"/>
    <w:rsid w:val="00507F40"/>
    <w:rsid w:val="00543848"/>
    <w:rsid w:val="005867D9"/>
    <w:rsid w:val="00595B3E"/>
    <w:rsid w:val="005B3030"/>
    <w:rsid w:val="005B4343"/>
    <w:rsid w:val="005F3DA6"/>
    <w:rsid w:val="00744BCF"/>
    <w:rsid w:val="007478C1"/>
    <w:rsid w:val="00754CCD"/>
    <w:rsid w:val="0076451C"/>
    <w:rsid w:val="0076545A"/>
    <w:rsid w:val="00781B67"/>
    <w:rsid w:val="007A40BC"/>
    <w:rsid w:val="007B21A9"/>
    <w:rsid w:val="00813C00"/>
    <w:rsid w:val="008A6CE4"/>
    <w:rsid w:val="008B6935"/>
    <w:rsid w:val="008E0639"/>
    <w:rsid w:val="0090369C"/>
    <w:rsid w:val="009421F1"/>
    <w:rsid w:val="00990BF4"/>
    <w:rsid w:val="009D505E"/>
    <w:rsid w:val="009E16D4"/>
    <w:rsid w:val="00A200B4"/>
    <w:rsid w:val="00A564DA"/>
    <w:rsid w:val="00A86B46"/>
    <w:rsid w:val="00A919B5"/>
    <w:rsid w:val="00AA11B0"/>
    <w:rsid w:val="00AC0595"/>
    <w:rsid w:val="00AF0A0B"/>
    <w:rsid w:val="00B01AE6"/>
    <w:rsid w:val="00B43429"/>
    <w:rsid w:val="00B51A3F"/>
    <w:rsid w:val="00B6234A"/>
    <w:rsid w:val="00B70B81"/>
    <w:rsid w:val="00BB0263"/>
    <w:rsid w:val="00BB2AFA"/>
    <w:rsid w:val="00BC2AE3"/>
    <w:rsid w:val="00C11D6C"/>
    <w:rsid w:val="00C95C40"/>
    <w:rsid w:val="00CB36D6"/>
    <w:rsid w:val="00D55CD9"/>
    <w:rsid w:val="00D62308"/>
    <w:rsid w:val="00DD46DE"/>
    <w:rsid w:val="00DE12A5"/>
    <w:rsid w:val="00DF34A9"/>
    <w:rsid w:val="00E3210B"/>
    <w:rsid w:val="00E463AA"/>
    <w:rsid w:val="00E547B7"/>
    <w:rsid w:val="00E6573B"/>
    <w:rsid w:val="00ED7B89"/>
    <w:rsid w:val="00F06CA8"/>
    <w:rsid w:val="00F61D50"/>
    <w:rsid w:val="00FA21A9"/>
    <w:rsid w:val="00FB5C4D"/>
    <w:rsid w:val="00FD53F5"/>
    <w:rsid w:val="00FD5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334E"/>
  <w15:chartTrackingRefBased/>
  <w15:docId w15:val="{D0A4E259-1ED6-40A1-A3B9-3D164D9C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F4457"/>
    <w:pPr>
      <w:keepNext/>
      <w:spacing w:after="0" w:line="240" w:lineRule="auto"/>
      <w:jc w:val="both"/>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78F"/>
    <w:rPr>
      <w:color w:val="0563C1" w:themeColor="hyperlink"/>
      <w:u w:val="single"/>
    </w:rPr>
  </w:style>
  <w:style w:type="paragraph" w:styleId="BalloonText">
    <w:name w:val="Balloon Text"/>
    <w:basedOn w:val="Normal"/>
    <w:link w:val="BalloonTextChar"/>
    <w:uiPriority w:val="99"/>
    <w:semiHidden/>
    <w:unhideWhenUsed/>
    <w:rsid w:val="003C5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78F"/>
    <w:rPr>
      <w:rFonts w:ascii="Segoe UI" w:hAnsi="Segoe UI" w:cs="Segoe UI"/>
      <w:sz w:val="18"/>
      <w:szCs w:val="18"/>
    </w:rPr>
  </w:style>
  <w:style w:type="character" w:styleId="UnresolvedMention">
    <w:name w:val="Unresolved Mention"/>
    <w:basedOn w:val="DefaultParagraphFont"/>
    <w:uiPriority w:val="99"/>
    <w:semiHidden/>
    <w:unhideWhenUsed/>
    <w:rsid w:val="00A919B5"/>
    <w:rPr>
      <w:color w:val="605E5C"/>
      <w:shd w:val="clear" w:color="auto" w:fill="E1DFDD"/>
    </w:rPr>
  </w:style>
  <w:style w:type="paragraph" w:styleId="ListParagraph">
    <w:name w:val="List Paragraph"/>
    <w:basedOn w:val="Normal"/>
    <w:uiPriority w:val="1"/>
    <w:qFormat/>
    <w:rsid w:val="00120A84"/>
    <w:pPr>
      <w:widowControl w:val="0"/>
      <w:autoSpaceDE w:val="0"/>
      <w:autoSpaceDN w:val="0"/>
      <w:spacing w:before="105" w:after="0" w:line="240" w:lineRule="auto"/>
      <w:ind w:left="671" w:hanging="565"/>
    </w:pPr>
    <w:rPr>
      <w:rFonts w:ascii="Arial" w:eastAsia="Arial" w:hAnsi="Arial" w:cs="Arial"/>
      <w:lang w:val="en-US"/>
    </w:rPr>
  </w:style>
  <w:style w:type="character" w:customStyle="1" w:styleId="Heading2Char">
    <w:name w:val="Heading 2 Char"/>
    <w:basedOn w:val="DefaultParagraphFont"/>
    <w:link w:val="Heading2"/>
    <w:rsid w:val="000F4457"/>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edearlyeducation@surreycc.gov.uk" TargetMode="External"/><Relationship Id="rId3" Type="http://schemas.openxmlformats.org/officeDocument/2006/relationships/styles" Target="styles.xml"/><Relationship Id="rId7" Type="http://schemas.openxmlformats.org/officeDocument/2006/relationships/hyperlink" Target="mailto:enquiries@ofste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14E7C-8AE9-4767-A714-909792E17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Hastings</dc:creator>
  <cp:keywords/>
  <dc:description/>
  <cp:lastModifiedBy>Frimley Green preschool</cp:lastModifiedBy>
  <cp:revision>2</cp:revision>
  <cp:lastPrinted>2021-09-02T12:38:00Z</cp:lastPrinted>
  <dcterms:created xsi:type="dcterms:W3CDTF">2025-09-14T12:58:00Z</dcterms:created>
  <dcterms:modified xsi:type="dcterms:W3CDTF">2025-09-14T12:58:00Z</dcterms:modified>
</cp:coreProperties>
</file>